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9C4DF5" w:rsidRPr="009C4DF5">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9C4DF5">
              <w:rPr>
                <w:rFonts w:ascii="Arial" w:hAnsi="Arial" w:cs="Arial"/>
                <w:b/>
                <w:bCs/>
                <w:color w:val="000000"/>
                <w:sz w:val="16"/>
                <w:szCs w:val="16"/>
                <w:lang/>
              </w:rPr>
              <w:t>ANEXO II</w:t>
            </w:r>
          </w:p>
          <w:p w:rsidR="009C4DF5" w:rsidRPr="009C4DF5" w:rsidRDefault="009C4DF5" w:rsidP="009C4DF5">
            <w:pPr>
              <w:autoSpaceDE w:val="0"/>
              <w:autoSpaceDN w:val="0"/>
              <w:adjustRightInd w:val="0"/>
              <w:spacing w:after="0" w:line="240" w:lineRule="auto"/>
              <w:ind w:left="75"/>
              <w:jc w:val="center"/>
              <w:rPr>
                <w:rFonts w:ascii="Arial" w:hAnsi="Arial" w:cs="Arial"/>
                <w:b/>
                <w:bCs/>
                <w:sz w:val="16"/>
                <w:szCs w:val="16"/>
                <w:lang/>
              </w:rPr>
            </w:pPr>
            <w:r w:rsidRPr="009C4DF5">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MODALIDADE</w:t>
            </w:r>
          </w:p>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NÚMERO</w:t>
            </w:r>
          </w:p>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67/2023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TIPO</w:t>
            </w:r>
          </w:p>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Pr>
                <w:rFonts w:ascii="Arial" w:hAnsi="Arial" w:cs="Arial"/>
                <w:b/>
                <w:bCs/>
                <w:color w:val="000000"/>
                <w:sz w:val="16"/>
                <w:szCs w:val="16"/>
                <w:lang/>
              </w:rPr>
              <w:t xml:space="preserve">Menor </w:t>
            </w:r>
            <w:proofErr w:type="spellStart"/>
            <w:r>
              <w:rPr>
                <w:rFonts w:ascii="Arial" w:hAnsi="Arial" w:cs="Arial"/>
                <w:b/>
                <w:bCs/>
                <w:color w:val="000000"/>
                <w:sz w:val="16"/>
                <w:szCs w:val="16"/>
                <w:lang/>
              </w:rPr>
              <w:t>Pre</w:t>
            </w:r>
            <w:proofErr w:type="spellEnd"/>
            <w:r>
              <w:rPr>
                <w:rFonts w:ascii="Arial" w:hAnsi="Arial" w:cs="Arial"/>
                <w:b/>
                <w:bCs/>
                <w:color w:val="000000"/>
                <w:sz w:val="16"/>
                <w:szCs w:val="16"/>
              </w:rPr>
              <w:t>ç</w:t>
            </w:r>
            <w:r>
              <w:rPr>
                <w:rFonts w:ascii="Arial" w:hAnsi="Arial" w:cs="Arial"/>
                <w:b/>
                <w:bCs/>
                <w:color w:val="000000"/>
                <w:sz w:val="16"/>
                <w:szCs w:val="16"/>
                <w:lang/>
              </w:rPr>
              <w:t xml:space="preserve">o </w:t>
            </w:r>
            <w:proofErr w:type="spellStart"/>
            <w:r>
              <w:rPr>
                <w:rFonts w:ascii="Arial" w:hAnsi="Arial" w:cs="Arial"/>
                <w:b/>
                <w:bCs/>
                <w:color w:val="000000"/>
                <w:sz w:val="16"/>
                <w:szCs w:val="16"/>
                <w:lang/>
              </w:rPr>
              <w:t>Unit</w:t>
            </w:r>
            <w:r>
              <w:rPr>
                <w:rFonts w:ascii="Arial" w:hAnsi="Arial" w:cs="Arial"/>
                <w:b/>
                <w:bCs/>
                <w:color w:val="000000"/>
                <w:sz w:val="16"/>
                <w:szCs w:val="16"/>
              </w:rPr>
              <w:t>á</w:t>
            </w:r>
            <w:proofErr w:type="spellEnd"/>
            <w:r w:rsidRPr="009C4DF5">
              <w:rPr>
                <w:rFonts w:ascii="Arial" w:hAnsi="Arial" w:cs="Arial"/>
                <w:b/>
                <w:bCs/>
                <w:color w:val="000000"/>
                <w:sz w:val="16"/>
                <w:szCs w:val="16"/>
                <w:lang/>
              </w:rPr>
              <w:t>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9C4DF5" w:rsidRPr="009C4DF5" w:rsidRDefault="009C4DF5" w:rsidP="009C4DF5">
            <w:pPr>
              <w:autoSpaceDE w:val="0"/>
              <w:autoSpaceDN w:val="0"/>
              <w:adjustRightInd w:val="0"/>
              <w:spacing w:after="0" w:line="240" w:lineRule="auto"/>
              <w:ind w:left="75"/>
              <w:jc w:val="center"/>
              <w:rPr>
                <w:rFonts w:ascii="Arial" w:hAnsi="Arial" w:cs="Arial"/>
                <w:b/>
                <w:bCs/>
                <w:color w:val="000000"/>
                <w:sz w:val="16"/>
                <w:szCs w:val="16"/>
                <w:lang/>
              </w:rPr>
            </w:pPr>
            <w:r w:rsidRPr="009C4DF5">
              <w:rPr>
                <w:rFonts w:ascii="Arial" w:hAnsi="Arial" w:cs="Arial"/>
                <w:b/>
                <w:bCs/>
                <w:color w:val="000000"/>
                <w:sz w:val="16"/>
                <w:szCs w:val="16"/>
                <w:lang/>
              </w:rPr>
              <w:t>FLS</w:t>
            </w:r>
          </w:p>
        </w:tc>
      </w:tr>
      <w:tr w:rsidR="009C4DF5" w:rsidRPr="009C4DF5">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9C4DF5" w:rsidRPr="009C4DF5" w:rsidRDefault="009C4DF5" w:rsidP="009C4DF5">
            <w:pPr>
              <w:autoSpaceDE w:val="0"/>
              <w:autoSpaceDN w:val="0"/>
              <w:adjustRightInd w:val="0"/>
              <w:spacing w:after="0" w:line="240" w:lineRule="auto"/>
              <w:ind w:left="75"/>
              <w:rPr>
                <w:rFonts w:ascii="Arial" w:hAnsi="Arial" w:cs="Arial"/>
                <w:color w:val="000000"/>
                <w:sz w:val="16"/>
                <w:szCs w:val="16"/>
                <w:lang/>
              </w:rPr>
            </w:pPr>
            <w:r w:rsidRPr="009C4DF5">
              <w:rPr>
                <w:rFonts w:ascii="Arial" w:hAnsi="Arial" w:cs="Arial"/>
                <w:color w:val="000000"/>
                <w:sz w:val="16"/>
                <w:szCs w:val="16"/>
                <w:lang/>
              </w:rPr>
              <w:t>Proponente:</w:t>
            </w:r>
          </w:p>
        </w:tc>
      </w:tr>
      <w:tr w:rsidR="009C4DF5" w:rsidRPr="009C4DF5">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9C4DF5" w:rsidRPr="009C4DF5" w:rsidRDefault="009C4DF5" w:rsidP="009C4DF5">
            <w:pPr>
              <w:autoSpaceDE w:val="0"/>
              <w:autoSpaceDN w:val="0"/>
              <w:adjustRightInd w:val="0"/>
              <w:spacing w:after="0" w:line="240" w:lineRule="auto"/>
              <w:ind w:left="75"/>
              <w:rPr>
                <w:rFonts w:ascii="Arial" w:hAnsi="Arial" w:cs="Arial"/>
                <w:color w:val="000000"/>
                <w:sz w:val="16"/>
                <w:szCs w:val="16"/>
                <w:lang/>
              </w:rPr>
            </w:pPr>
            <w:r w:rsidRPr="009C4DF5">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9C4DF5" w:rsidRPr="009C4DF5" w:rsidRDefault="009C4DF5" w:rsidP="009C4DF5">
            <w:pPr>
              <w:autoSpaceDE w:val="0"/>
              <w:autoSpaceDN w:val="0"/>
              <w:adjustRightInd w:val="0"/>
              <w:spacing w:after="0" w:line="240" w:lineRule="auto"/>
              <w:ind w:left="75"/>
              <w:rPr>
                <w:rFonts w:ascii="Arial" w:hAnsi="Arial" w:cs="Arial"/>
                <w:b/>
                <w:bCs/>
                <w:color w:val="000000"/>
                <w:sz w:val="16"/>
                <w:szCs w:val="16"/>
                <w:lang/>
              </w:rPr>
            </w:pPr>
            <w:r w:rsidRPr="009C4DF5">
              <w:rPr>
                <w:rFonts w:ascii="Arial" w:hAnsi="Arial" w:cs="Arial"/>
                <w:b/>
                <w:bCs/>
                <w:color w:val="000000"/>
                <w:sz w:val="16"/>
                <w:szCs w:val="16"/>
                <w:lang/>
              </w:rPr>
              <w:t>Processo Nº 000255/23</w:t>
            </w:r>
          </w:p>
        </w:tc>
      </w:tr>
      <w:tr w:rsidR="009C4DF5" w:rsidRPr="009C4DF5">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9C4DF5" w:rsidRPr="009C4DF5" w:rsidRDefault="009C4DF5" w:rsidP="009C4DF5">
            <w:pPr>
              <w:autoSpaceDE w:val="0"/>
              <w:autoSpaceDN w:val="0"/>
              <w:adjustRightInd w:val="0"/>
              <w:spacing w:after="0" w:line="240" w:lineRule="auto"/>
              <w:ind w:left="75"/>
              <w:rPr>
                <w:rFonts w:ascii="Arial" w:hAnsi="Arial" w:cs="Arial"/>
                <w:color w:val="000000"/>
                <w:sz w:val="16"/>
                <w:szCs w:val="16"/>
                <w:lang/>
              </w:rPr>
            </w:pPr>
            <w:r w:rsidRPr="009C4DF5">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9C4DF5" w:rsidRPr="009C4DF5" w:rsidRDefault="009C4DF5" w:rsidP="009C4DF5">
            <w:pPr>
              <w:autoSpaceDE w:val="0"/>
              <w:autoSpaceDN w:val="0"/>
              <w:adjustRightInd w:val="0"/>
              <w:spacing w:after="0" w:line="240" w:lineRule="auto"/>
              <w:ind w:left="75"/>
              <w:rPr>
                <w:rFonts w:ascii="Calibri" w:hAnsi="Calibri" w:cs="Calibri"/>
                <w:color w:val="000000"/>
                <w:sz w:val="16"/>
                <w:szCs w:val="16"/>
                <w:lang/>
              </w:rPr>
            </w:pPr>
            <w:r w:rsidRPr="009C4DF5">
              <w:rPr>
                <w:rFonts w:ascii="Calibri" w:hAnsi="Calibri" w:cs="Calibri"/>
                <w:color w:val="000000"/>
                <w:sz w:val="16"/>
                <w:szCs w:val="16"/>
                <w:lang/>
              </w:rPr>
              <w:t xml:space="preserve">Data:                                        </w:t>
            </w:r>
          </w:p>
        </w:tc>
      </w:tr>
      <w:tr w:rsidR="009C4DF5" w:rsidRPr="009C4DF5">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9C4DF5" w:rsidRPr="009C4DF5" w:rsidRDefault="009C4DF5" w:rsidP="009C4DF5">
            <w:pPr>
              <w:autoSpaceDE w:val="0"/>
              <w:autoSpaceDN w:val="0"/>
              <w:adjustRightInd w:val="0"/>
              <w:spacing w:after="0" w:line="240" w:lineRule="auto"/>
              <w:ind w:left="75"/>
              <w:rPr>
                <w:rFonts w:ascii="Arial" w:hAnsi="Arial" w:cs="Arial"/>
                <w:color w:val="000000"/>
                <w:sz w:val="16"/>
                <w:szCs w:val="16"/>
                <w:lang/>
              </w:rPr>
            </w:pPr>
            <w:r w:rsidRPr="009C4DF5">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9C4DF5" w:rsidRPr="009C4DF5" w:rsidRDefault="009C4DF5" w:rsidP="009C4DF5">
            <w:pPr>
              <w:autoSpaceDE w:val="0"/>
              <w:autoSpaceDN w:val="0"/>
              <w:adjustRightInd w:val="0"/>
              <w:spacing w:after="0" w:line="240" w:lineRule="auto"/>
              <w:ind w:left="75"/>
              <w:rPr>
                <w:rFonts w:ascii="Arial" w:hAnsi="Arial" w:cs="Arial"/>
                <w:color w:val="000000"/>
                <w:sz w:val="16"/>
                <w:szCs w:val="16"/>
                <w:lang/>
              </w:rPr>
            </w:pPr>
            <w:r w:rsidRPr="009C4DF5">
              <w:rPr>
                <w:rFonts w:ascii="Arial" w:hAnsi="Arial" w:cs="Arial"/>
                <w:color w:val="000000"/>
                <w:sz w:val="16"/>
                <w:szCs w:val="16"/>
                <w:lang/>
              </w:rPr>
              <w:t>Rubrica:</w:t>
            </w: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proofErr w:type="spellStart"/>
            <w:r w:rsidRPr="009C4DF5">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proofErr w:type="spellStart"/>
            <w:r w:rsidRPr="009C4DF5">
              <w:rPr>
                <w:rFonts w:ascii="Arial" w:hAnsi="Arial" w:cs="Arial"/>
                <w:sz w:val="16"/>
                <w:szCs w:val="16"/>
                <w:lang/>
              </w:rPr>
              <w:t>Unid</w:t>
            </w:r>
            <w:proofErr w:type="spellEnd"/>
            <w:r w:rsidRPr="009C4DF5">
              <w:rPr>
                <w:rFonts w:ascii="Arial" w:hAnsi="Arial" w:cs="Arial"/>
                <w:sz w:val="16"/>
                <w:szCs w:val="16"/>
                <w:lang/>
              </w:rPr>
              <w:t>.</w:t>
            </w:r>
          </w:p>
        </w:tc>
        <w:tc>
          <w:tcPr>
            <w:tcW w:w="1320" w:type="dxa"/>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Marca</w:t>
            </w:r>
          </w:p>
        </w:tc>
        <w:tc>
          <w:tcPr>
            <w:tcW w:w="1320" w:type="dxa"/>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Valor </w:t>
            </w:r>
            <w:proofErr w:type="spellStart"/>
            <w:r w:rsidRPr="009C4DF5">
              <w:rPr>
                <w:rFonts w:ascii="Arial" w:hAnsi="Arial" w:cs="Arial"/>
                <w:sz w:val="16"/>
                <w:szCs w:val="16"/>
                <w:lang/>
              </w:rPr>
              <w:t>Unit</w:t>
            </w:r>
            <w:proofErr w:type="spellEnd"/>
            <w:r w:rsidRPr="009C4DF5">
              <w:rPr>
                <w:rFonts w:ascii="Arial" w:hAnsi="Arial" w:cs="Arial"/>
                <w:sz w:val="16"/>
                <w:szCs w:val="16"/>
                <w:lang/>
              </w:rPr>
              <w:t>.</w:t>
            </w:r>
          </w:p>
        </w:tc>
        <w:tc>
          <w:tcPr>
            <w:tcW w:w="1320" w:type="dxa"/>
            <w:gridSpan w:val="2"/>
            <w:tcBorders>
              <w:top w:val="nil"/>
              <w:left w:val="nil"/>
              <w:bottom w:val="nil"/>
              <w:right w:val="nil"/>
            </w:tcBorders>
            <w:shd w:val="clear" w:color="auto" w:fill="F0F0F0"/>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Valor Total</w:t>
            </w: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AÇÚCAR CRISTAL, sacarose de </w:t>
            </w:r>
            <w:proofErr w:type="spellStart"/>
            <w:r w:rsidRPr="009C4DF5">
              <w:rPr>
                <w:rFonts w:ascii="Arial" w:hAnsi="Arial" w:cs="Arial"/>
                <w:sz w:val="16"/>
                <w:szCs w:val="16"/>
                <w:lang/>
              </w:rPr>
              <w:t>cana-de-açucar</w:t>
            </w:r>
            <w:proofErr w:type="spellEnd"/>
            <w:r w:rsidRPr="009C4DF5">
              <w:rPr>
                <w:rFonts w:ascii="Arial" w:hAnsi="Arial" w:cs="Arial"/>
                <w:sz w:val="16"/>
                <w:szCs w:val="16"/>
                <w:lang/>
              </w:rPr>
              <w:t>, cor branco, tipo 1, isento de matéria terrosa, livre de umidade e fragmentos estranhos, acondicionado em embalagem plástica resistente original de fábrica,   de 2kg,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6992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ADOÇANTE DIETETICO, líquido com no mínimo 100 ml, acondicionado em embalagem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189</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BALA MACIA SABORES VARIADOS, pacote com no mínimo 700g.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BISCOITO DOCE - COCO 345G</w:t>
            </w:r>
            <w:r w:rsidR="00F537A3">
              <w:rPr>
                <w:rFonts w:ascii="Arial" w:hAnsi="Arial" w:cs="Arial"/>
                <w:sz w:val="16"/>
                <w:szCs w:val="16"/>
              </w:rPr>
              <w:t xml:space="preserve"> </w:t>
            </w:r>
            <w:r w:rsidRPr="009C4DF5">
              <w:rPr>
                <w:rFonts w:ascii="Arial" w:hAnsi="Arial" w:cs="Arial"/>
                <w:sz w:val="16"/>
                <w:szCs w:val="16"/>
                <w:lang/>
              </w:rPr>
              <w:t>de primeira qualidade, vitaminado, acondicionado em embalagem de polipropileno original de fábrica com no mínimo 345g registro no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3587</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BISCOITO DOCE - LEITE 345G</w:t>
            </w:r>
            <w:r w:rsidR="00F537A3">
              <w:rPr>
                <w:rFonts w:ascii="Arial" w:hAnsi="Arial" w:cs="Arial"/>
                <w:sz w:val="16"/>
                <w:szCs w:val="16"/>
              </w:rPr>
              <w:t xml:space="preserve"> </w:t>
            </w:r>
            <w:r w:rsidRPr="009C4DF5">
              <w:rPr>
                <w:rFonts w:ascii="Arial" w:hAnsi="Arial" w:cs="Arial"/>
                <w:sz w:val="16"/>
                <w:szCs w:val="16"/>
                <w:lang/>
              </w:rPr>
              <w:t xml:space="preserve">de primeira qualidade, vitaminado, inteiros e firmes, não devem apresentar cor esverdeada c/ pontos brancos e cinza (mofo) ou perfuração de carunchos e outros insetos, acondicionamento em embalagem original de fábrica, </w:t>
            </w:r>
            <w:proofErr w:type="spellStart"/>
            <w:r w:rsidRPr="009C4DF5">
              <w:rPr>
                <w:rFonts w:ascii="Arial" w:hAnsi="Arial" w:cs="Arial"/>
                <w:sz w:val="16"/>
                <w:szCs w:val="16"/>
                <w:lang/>
              </w:rPr>
              <w:t>pct</w:t>
            </w:r>
            <w:proofErr w:type="spellEnd"/>
            <w:r w:rsidRPr="009C4DF5">
              <w:rPr>
                <w:rFonts w:ascii="Arial" w:hAnsi="Arial" w:cs="Arial"/>
                <w:sz w:val="16"/>
                <w:szCs w:val="16"/>
                <w:lang/>
              </w:rPr>
              <w:t xml:space="preserve"> c/ 345g, confeccionado em papel ou polipropileno, contendo externamente especificações do produto, informação do fabricante, data de fabricação e prazo de validade. O produto deverá ter registro no ministério da </w:t>
            </w:r>
            <w:proofErr w:type="spellStart"/>
            <w:r w:rsidRPr="009C4DF5">
              <w:rPr>
                <w:rFonts w:ascii="Arial" w:hAnsi="Arial" w:cs="Arial"/>
                <w:sz w:val="16"/>
                <w:szCs w:val="16"/>
                <w:lang/>
              </w:rPr>
              <w:t>AgricuLataura</w:t>
            </w:r>
            <w:proofErr w:type="spellEnd"/>
            <w:r w:rsidRPr="009C4DF5">
              <w:rPr>
                <w:rFonts w:ascii="Arial" w:hAnsi="Arial" w:cs="Arial"/>
                <w:sz w:val="16"/>
                <w:szCs w:val="16"/>
                <w:lang/>
              </w:rPr>
              <w:t xml:space="preserve"> e/ou ministério da saúde </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2775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BISCOITO DOCE - MAIZENA 345G, de 1ª primeira qualidade, vitaminado, inteiros e firmes, não devem apresentar cor esverdeada c/ pontos brancos e cinza (mofo) ou perfurações de carunchos e outros insetos, acondicionado em embalagem original de fábrica, </w:t>
            </w:r>
            <w:proofErr w:type="spellStart"/>
            <w:r w:rsidRPr="009C4DF5">
              <w:rPr>
                <w:rFonts w:ascii="Arial" w:hAnsi="Arial" w:cs="Arial"/>
                <w:sz w:val="16"/>
                <w:szCs w:val="16"/>
                <w:lang/>
              </w:rPr>
              <w:t>Pct</w:t>
            </w:r>
            <w:proofErr w:type="spellEnd"/>
            <w:r w:rsidRPr="009C4DF5">
              <w:rPr>
                <w:rFonts w:ascii="Arial" w:hAnsi="Arial" w:cs="Arial"/>
                <w:sz w:val="16"/>
                <w:szCs w:val="16"/>
                <w:lang/>
              </w:rPr>
              <w:t xml:space="preserve"> c/ 345g confeccionado em papel ou polipropileno, contendo externamente especificação do produto, informações do fabricante, data de fabricação e prazo de validade. O produto deverá ter registro no Ministério da </w:t>
            </w:r>
            <w:proofErr w:type="spellStart"/>
            <w:r w:rsidRPr="009C4DF5">
              <w:rPr>
                <w:rFonts w:ascii="Arial" w:hAnsi="Arial" w:cs="Arial"/>
                <w:sz w:val="16"/>
                <w:szCs w:val="16"/>
                <w:lang/>
              </w:rPr>
              <w:t>AgricuLataura</w:t>
            </w:r>
            <w:proofErr w:type="spellEnd"/>
            <w:r w:rsidRPr="009C4DF5">
              <w:rPr>
                <w:rFonts w:ascii="Arial" w:hAnsi="Arial" w:cs="Arial"/>
                <w:sz w:val="16"/>
                <w:szCs w:val="16"/>
                <w:lang/>
              </w:rPr>
              <w:t xml:space="preserve">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3760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BISCOITO DOCE - NATA 345G,  de primeira qualidade, vitaminado, acondicionado em embalagem de polipropileno original de fábrica com no mínimo 345g, registro no Ministério da Saúde .</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1960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BISCOITO DOCE TIPO BOLACHÃO PÃO DE MEL 300G, de primeira qualidade, aromatizado artificialmente com canela, acondicionado em embalagem de polipropileno original de fábrica com  no mínimo 300 g, registro no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1670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BISCOITO SALGADO - ÁGUA E SAL 345G, de 1ª primeira qualidade, vitaminado, inteiros e firmes, não devem apresentar cor esverdeada c/ pontos brancos e cinza (mofo) ou perfurações de carunchos e outros insetos, acondicionado em embalagem original de fábrica, </w:t>
            </w:r>
            <w:proofErr w:type="spellStart"/>
            <w:r w:rsidRPr="009C4DF5">
              <w:rPr>
                <w:rFonts w:ascii="Arial" w:hAnsi="Arial" w:cs="Arial"/>
                <w:sz w:val="16"/>
                <w:szCs w:val="16"/>
                <w:lang/>
              </w:rPr>
              <w:t>Pct</w:t>
            </w:r>
            <w:proofErr w:type="spellEnd"/>
            <w:r w:rsidRPr="009C4DF5">
              <w:rPr>
                <w:rFonts w:ascii="Arial" w:hAnsi="Arial" w:cs="Arial"/>
                <w:sz w:val="16"/>
                <w:szCs w:val="16"/>
                <w:lang/>
              </w:rPr>
              <w:t xml:space="preserve"> c/ 345g confeccionado em papel ou polipropileno, contendo externamente especificação do produto, informações do fabricante, data de fabricação e prazo de validade. O produto deverá ter registro no Ministério da </w:t>
            </w:r>
            <w:proofErr w:type="spellStart"/>
            <w:r w:rsidRPr="009C4DF5">
              <w:rPr>
                <w:rFonts w:ascii="Arial" w:hAnsi="Arial" w:cs="Arial"/>
                <w:sz w:val="16"/>
                <w:szCs w:val="16"/>
                <w:lang/>
              </w:rPr>
              <w:t>AgricuLataura</w:t>
            </w:r>
            <w:proofErr w:type="spellEnd"/>
            <w:r w:rsidRPr="009C4DF5">
              <w:rPr>
                <w:rFonts w:ascii="Arial" w:hAnsi="Arial" w:cs="Arial"/>
                <w:sz w:val="16"/>
                <w:szCs w:val="16"/>
                <w:lang/>
              </w:rPr>
              <w:t xml:space="preserve"> e/ou Ministério da </w:t>
            </w:r>
            <w:r w:rsidRPr="009C4DF5">
              <w:rPr>
                <w:rFonts w:ascii="Arial" w:hAnsi="Arial" w:cs="Arial"/>
                <w:sz w:val="16"/>
                <w:szCs w:val="16"/>
                <w:lang/>
              </w:rPr>
              <w:lastRenderedPageBreak/>
              <w:t>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4050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10</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BISCOITO SALGADO - CREAM CRACKER 345G, amanteigado, de 1ª primeira qualidade, vitaminado, inteiros e firmes, não devem apresentar cor esverdeada c/ pontos brancos e cinza (mofo) ou perfurações de carunchos e outros insetos, acondicionado em embalagem original de fábrica, </w:t>
            </w:r>
            <w:proofErr w:type="spellStart"/>
            <w:r w:rsidRPr="009C4DF5">
              <w:rPr>
                <w:rFonts w:ascii="Arial" w:hAnsi="Arial" w:cs="Arial"/>
                <w:sz w:val="16"/>
                <w:szCs w:val="16"/>
                <w:lang/>
              </w:rPr>
              <w:t>Pct</w:t>
            </w:r>
            <w:proofErr w:type="spellEnd"/>
            <w:r w:rsidRPr="009C4DF5">
              <w:rPr>
                <w:rFonts w:ascii="Arial" w:hAnsi="Arial" w:cs="Arial"/>
                <w:sz w:val="16"/>
                <w:szCs w:val="16"/>
                <w:lang/>
              </w:rPr>
              <w:t xml:space="preserve"> c/ 345 confeccionado em papel ou polipropileno, contendo externamente especificação do produto, informações do fabricante, data de fabricação e prazo de validade. O produto deverá ter registro no Ministério da </w:t>
            </w:r>
            <w:proofErr w:type="spellStart"/>
            <w:r w:rsidRPr="009C4DF5">
              <w:rPr>
                <w:rFonts w:ascii="Arial" w:hAnsi="Arial" w:cs="Arial"/>
                <w:sz w:val="16"/>
                <w:szCs w:val="16"/>
                <w:lang/>
              </w:rPr>
              <w:t>AgricuLataura</w:t>
            </w:r>
            <w:proofErr w:type="spellEnd"/>
            <w:r w:rsidRPr="009C4DF5">
              <w:rPr>
                <w:rFonts w:ascii="Arial" w:hAnsi="Arial" w:cs="Arial"/>
                <w:sz w:val="16"/>
                <w:szCs w:val="16"/>
                <w:lang/>
              </w:rPr>
              <w:t xml:space="preserve">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5205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BOMBOM COM RECHEIO CREMOSO, com camada crocante de </w:t>
            </w:r>
            <w:proofErr w:type="spellStart"/>
            <w:r w:rsidRPr="009C4DF5">
              <w:rPr>
                <w:rFonts w:ascii="Arial" w:hAnsi="Arial" w:cs="Arial"/>
                <w:sz w:val="16"/>
                <w:szCs w:val="16"/>
                <w:lang/>
              </w:rPr>
              <w:t>waffer</w:t>
            </w:r>
            <w:proofErr w:type="spellEnd"/>
            <w:r w:rsidRPr="009C4DF5">
              <w:rPr>
                <w:rFonts w:ascii="Arial" w:hAnsi="Arial" w:cs="Arial"/>
                <w:sz w:val="16"/>
                <w:szCs w:val="16"/>
                <w:lang/>
              </w:rPr>
              <w:t xml:space="preserve"> e cobertura de chocolate ao leite, com glúten, aspecto firme, embalagem plástica de 1 kg, com data de fabricação e validade estampada na embalagem original da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1538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BOMBOM RECHEADO E COBERTO COM CHOCOLATE, caixa com 20 unidades, peso liquido de 140g.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CAFE EM PO HOMOGENEO (PCTE C/ 500G), torrado e moído, no máximo 20 % PVA (grãos pretos, verdes e ou ardidos); Embalado a vácuo puro; Gosto predominante de café arábica, admitindo -se </w:t>
            </w:r>
            <w:proofErr w:type="spellStart"/>
            <w:r w:rsidRPr="009C4DF5">
              <w:rPr>
                <w:rFonts w:ascii="Arial" w:hAnsi="Arial" w:cs="Arial"/>
                <w:sz w:val="16"/>
                <w:szCs w:val="16"/>
                <w:lang/>
              </w:rPr>
              <w:t>conilon</w:t>
            </w:r>
            <w:proofErr w:type="spellEnd"/>
            <w:r w:rsidRPr="009C4DF5">
              <w:rPr>
                <w:rFonts w:ascii="Arial" w:hAnsi="Arial" w:cs="Arial"/>
                <w:sz w:val="16"/>
                <w:szCs w:val="16"/>
                <w:lang/>
              </w:rPr>
              <w:t>; Ponto de torra média, preferencialmente; Bebida Mole ou Dura, admitindo-se Rio, isento de gosto Rio Zona; O Aroma e sabor característico do produto, podendo ser suave ou intenso; Validade mínima de 03 meses com registro da data de fabricação e validade estampadas no rótulo da embalagem; Selo ABIC de pureza e qualidade.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10190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CAMOMILA (PCT C/ 7G), em grãos, natural. Acondicionada em embalagem contendo no mínimo 7g., com identificação do produto, marca do fabricante, prazo de validade e peso líquido.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718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CHA DE ERVA CIDREIRA, isento de matéria terrosa, fungos ou parasitas, livre de umidade e de fragmentos estranhos. Acondicionado em embalagem de papelão original de fábrica contendo 10 (dez) </w:t>
            </w:r>
            <w:proofErr w:type="spellStart"/>
            <w:r w:rsidRPr="009C4DF5">
              <w:rPr>
                <w:rFonts w:ascii="Arial" w:hAnsi="Arial" w:cs="Arial"/>
                <w:sz w:val="16"/>
                <w:szCs w:val="16"/>
                <w:lang/>
              </w:rPr>
              <w:t>sachês</w:t>
            </w:r>
            <w:proofErr w:type="spellEnd"/>
            <w:r w:rsidRPr="009C4DF5">
              <w:rPr>
                <w:rFonts w:ascii="Arial" w:hAnsi="Arial" w:cs="Arial"/>
                <w:sz w:val="16"/>
                <w:szCs w:val="16"/>
                <w:lang/>
              </w:rPr>
              <w:t xml:space="preserve"> com peso líquido de aproximadamente 10g, com identificação do produto, informações do fabricante e prazo de validade,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828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CHA MATE ( C/ 25 Saches), isento de matéria terrosa, fungos ou parasitas, livre de umidade e de fragmentos estranhos. Acondicionado em embalagem de papelão original de fábrica contendo 25 (vinte e cinco )</w:t>
            </w:r>
            <w:proofErr w:type="spellStart"/>
            <w:r w:rsidRPr="009C4DF5">
              <w:rPr>
                <w:rFonts w:ascii="Arial" w:hAnsi="Arial" w:cs="Arial"/>
                <w:sz w:val="16"/>
                <w:szCs w:val="16"/>
                <w:lang/>
              </w:rPr>
              <w:t>sachês</w:t>
            </w:r>
            <w:proofErr w:type="spellEnd"/>
            <w:r w:rsidRPr="009C4DF5">
              <w:rPr>
                <w:rFonts w:ascii="Arial" w:hAnsi="Arial" w:cs="Arial"/>
                <w:sz w:val="16"/>
                <w:szCs w:val="16"/>
                <w:lang/>
              </w:rPr>
              <w:t xml:space="preserve"> com peso líquido de aproximadamente 10g, com identificação do produto, informações do fabricante e prazo de validade,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1332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CHA MATE CAIXA DE 250G,  torrado e quebrado, isento de matéria terrosa, fungos ou parasitas, livre de umidade e de fragmentos estranhos, c/ no mínimo 70% de folhas e o restante de talos de erva-mate (</w:t>
            </w:r>
            <w:proofErr w:type="spellStart"/>
            <w:r w:rsidRPr="009C4DF5">
              <w:rPr>
                <w:rFonts w:ascii="Arial" w:hAnsi="Arial" w:cs="Arial"/>
                <w:sz w:val="16"/>
                <w:szCs w:val="16"/>
                <w:lang/>
              </w:rPr>
              <w:t>llex</w:t>
            </w:r>
            <w:proofErr w:type="spellEnd"/>
            <w:r w:rsidRPr="009C4DF5">
              <w:rPr>
                <w:rFonts w:ascii="Arial" w:hAnsi="Arial" w:cs="Arial"/>
                <w:sz w:val="16"/>
                <w:szCs w:val="16"/>
                <w:lang/>
              </w:rPr>
              <w:t xml:space="preserve"> </w:t>
            </w:r>
            <w:proofErr w:type="spellStart"/>
            <w:r w:rsidRPr="009C4DF5">
              <w:rPr>
                <w:rFonts w:ascii="Arial" w:hAnsi="Arial" w:cs="Arial"/>
                <w:sz w:val="16"/>
                <w:szCs w:val="16"/>
                <w:lang/>
              </w:rPr>
              <w:t>paraguariensis</w:t>
            </w:r>
            <w:proofErr w:type="spellEnd"/>
            <w:r w:rsidRPr="009C4DF5">
              <w:rPr>
                <w:rFonts w:ascii="Arial" w:hAnsi="Arial" w:cs="Arial"/>
                <w:sz w:val="16"/>
                <w:szCs w:val="16"/>
                <w:lang/>
              </w:rPr>
              <w:t>). Acondicionado em embalagem de papelão original de fábrica com 250g, com identificação do produto, informações do fabricante, prazo de validade e rendimento,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2967</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REFRIGERANTE - SABOR COLA (pet), bebida não alcoólica, à base de água </w:t>
            </w:r>
            <w:proofErr w:type="spellStart"/>
            <w:r w:rsidRPr="009C4DF5">
              <w:rPr>
                <w:rFonts w:ascii="Arial" w:hAnsi="Arial" w:cs="Arial"/>
                <w:sz w:val="16"/>
                <w:szCs w:val="16"/>
                <w:lang/>
              </w:rPr>
              <w:t>gaseíficada</w:t>
            </w:r>
            <w:proofErr w:type="spellEnd"/>
            <w:r w:rsidRPr="009C4DF5">
              <w:rPr>
                <w:rFonts w:ascii="Arial" w:hAnsi="Arial" w:cs="Arial"/>
                <w:sz w:val="16"/>
                <w:szCs w:val="16"/>
                <w:lang/>
              </w:rPr>
              <w:t xml:space="preserve">, açúcar, extrato de noz de cola, cafeína, corante, acidulante INS 338 e aroma acondicionada em embalagem plástica original de fábrica, garrafa pet c/ 02 litros, contendo externamente </w:t>
            </w:r>
            <w:proofErr w:type="spellStart"/>
            <w:r w:rsidRPr="009C4DF5">
              <w:rPr>
                <w:rFonts w:ascii="Arial" w:hAnsi="Arial" w:cs="Arial"/>
                <w:sz w:val="16"/>
                <w:szCs w:val="16"/>
                <w:lang/>
              </w:rPr>
              <w:t>expecificação</w:t>
            </w:r>
            <w:proofErr w:type="spellEnd"/>
            <w:r w:rsidRPr="009C4DF5">
              <w:rPr>
                <w:rFonts w:ascii="Arial" w:hAnsi="Arial" w:cs="Arial"/>
                <w:sz w:val="16"/>
                <w:szCs w:val="16"/>
                <w:lang/>
              </w:rPr>
              <w:t xml:space="preserve"> do produto, dados do fabricante, n° do lote, data de fabricação e prazo de validade. O produto deverá ter registro no Ministério da Agricultura e/ou Ministério da Saúde.        Referência: Coca cola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1701</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REFRIGERANTE - SABOR GUARANÁ (pet), bebida não alcoólica, à base de água </w:t>
            </w:r>
            <w:proofErr w:type="spellStart"/>
            <w:r w:rsidRPr="009C4DF5">
              <w:rPr>
                <w:rFonts w:ascii="Arial" w:hAnsi="Arial" w:cs="Arial"/>
                <w:sz w:val="16"/>
                <w:szCs w:val="16"/>
                <w:lang/>
              </w:rPr>
              <w:t>gaseíficada</w:t>
            </w:r>
            <w:proofErr w:type="spellEnd"/>
            <w:r w:rsidRPr="009C4DF5">
              <w:rPr>
                <w:rFonts w:ascii="Arial" w:hAnsi="Arial" w:cs="Arial"/>
                <w:sz w:val="16"/>
                <w:szCs w:val="16"/>
                <w:lang/>
              </w:rPr>
              <w:t xml:space="preserve">, açúcar e extrato vegetal de guaraná, acondicionada em embalagem plástica </w:t>
            </w:r>
            <w:r w:rsidRPr="009C4DF5">
              <w:rPr>
                <w:rFonts w:ascii="Arial" w:hAnsi="Arial" w:cs="Arial"/>
                <w:sz w:val="16"/>
                <w:szCs w:val="16"/>
                <w:lang/>
              </w:rPr>
              <w:lastRenderedPageBreak/>
              <w:t xml:space="preserve">original de fábrica, garrafa pet c/ 02 litros, contendo externamente </w:t>
            </w:r>
            <w:proofErr w:type="spellStart"/>
            <w:r w:rsidRPr="009C4DF5">
              <w:rPr>
                <w:rFonts w:ascii="Arial" w:hAnsi="Arial" w:cs="Arial"/>
                <w:sz w:val="16"/>
                <w:szCs w:val="16"/>
                <w:lang/>
              </w:rPr>
              <w:t>expecificação</w:t>
            </w:r>
            <w:proofErr w:type="spellEnd"/>
            <w:r w:rsidRPr="009C4DF5">
              <w:rPr>
                <w:rFonts w:ascii="Arial" w:hAnsi="Arial" w:cs="Arial"/>
                <w:sz w:val="16"/>
                <w:szCs w:val="16"/>
                <w:lang/>
              </w:rPr>
              <w:t xml:space="preserve"> do produto, dados do fabricante, n° do lote,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1574</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20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SALGADOS DIVERSOS, (COXINHA DE FRANGO E CARNE; QUIBE; PASTEL DE CARNE E PIZZA; ESFIHA DE CARNE; ENROLADINHO DE PRESUNTO E QUEIJO).  Deverão ter padrão de peso mínimo de 30g, apresentar textura macia. No caso de salgados fritos não devem apresentar excesso de gordura e serem fritos em óleo vegetal não reutilizado para não alterar o sabor específico. No caso de assados, não devem apresentar massa seca ou torrada. A matéria-prima para a confecção dos salgados deverá ser de boa qualidade. A composição dos salgados deverá obedecer a seguinte composição: a massa deverá corresponder a 30% do peso, o restante do percentual, 70% corresponderá ao recheio.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4850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FRUTA CONCENTRADO INDUSTRIALIZADO, 500 ML, SABOR DE ABACAXI,  (sabor abacaxi), não fermentado, 100% natural, acondicionado em embalagem plástica original de fábrica, frasco c/ 500 ml,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884</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SUCO DE FRUTA CONCENTRADO INDUSTRIALIZADO (sabor </w:t>
            </w:r>
            <w:proofErr w:type="spellStart"/>
            <w:r w:rsidRPr="009C4DF5">
              <w:rPr>
                <w:rFonts w:ascii="Arial" w:hAnsi="Arial" w:cs="Arial"/>
                <w:sz w:val="16"/>
                <w:szCs w:val="16"/>
                <w:lang/>
              </w:rPr>
              <w:t>cajú</w:t>
            </w:r>
            <w:proofErr w:type="spellEnd"/>
            <w:r w:rsidRPr="009C4DF5">
              <w:rPr>
                <w:rFonts w:ascii="Arial" w:hAnsi="Arial" w:cs="Arial"/>
                <w:sz w:val="16"/>
                <w:szCs w:val="16"/>
                <w:lang/>
              </w:rPr>
              <w:t>), não fermentado, 100% natural, acondicionado em embalagem plástica original de fábrica, frasco c/ 500 ml,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934</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SUCO DE FRUTA CONCENTRADO INDUSTRIALIZADO, 500 ML, SABORES DIVERSOS, com conservação fora de refrigeração, com vitaminas e/ou sais </w:t>
            </w:r>
            <w:proofErr w:type="spellStart"/>
            <w:r w:rsidRPr="009C4DF5">
              <w:rPr>
                <w:rFonts w:ascii="Arial" w:hAnsi="Arial" w:cs="Arial"/>
                <w:sz w:val="16"/>
                <w:szCs w:val="16"/>
                <w:lang/>
              </w:rPr>
              <w:t>mineirais</w:t>
            </w:r>
            <w:proofErr w:type="spellEnd"/>
            <w:r w:rsidRPr="009C4DF5">
              <w:rPr>
                <w:rFonts w:ascii="Arial" w:hAnsi="Arial" w:cs="Arial"/>
                <w:sz w:val="16"/>
                <w:szCs w:val="16"/>
                <w:lang/>
              </w:rPr>
              <w:t xml:space="preserve">, não fermentado, 100% natural, acondicionado em embalagem plástica original de fábrica, </w:t>
            </w:r>
            <w:proofErr w:type="spellStart"/>
            <w:r w:rsidRPr="009C4DF5">
              <w:rPr>
                <w:rFonts w:ascii="Arial" w:hAnsi="Arial" w:cs="Arial"/>
                <w:sz w:val="16"/>
                <w:szCs w:val="16"/>
                <w:lang/>
              </w:rPr>
              <w:t>atoxica</w:t>
            </w:r>
            <w:proofErr w:type="spellEnd"/>
            <w:r w:rsidRPr="009C4DF5">
              <w:rPr>
                <w:rFonts w:ascii="Arial" w:hAnsi="Arial" w:cs="Arial"/>
                <w:sz w:val="16"/>
                <w:szCs w:val="16"/>
                <w:lang/>
              </w:rPr>
              <w:t>, frasco c/ 500 ml,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844</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FRUTA CONCENTRADO INDUSTRIALIZADO  (sabor uva), não fermentado, 100% natural, acondicionado em embalagem plástica original de fábrica, frasco c/ 500 ml,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GOIABA PRONTO PARA BEBER (CX C/1LITRO). Ingredientes: Água, polpa de goiaba (mínimo de 45%), açúcar, acidulante ácido cítrico, aroma natural e antioxidante ácido ascórbico. Não contém glúten. Referência: Del Valle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PESSEGO PRONTO PARA BEBER (CX C/1LITRO). Ingredientes: Água, polpa de pêssego, açúcar, acidulante ácido cítrico, aroma natural e antioxidante ácido ascórbico. Não contém glúten. Referência: Del Valle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665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UVA PRONTO PARA BEBER (CX C/1LITRO). Ingredientes: Água, suco concentrado de uva, açúcar, acidulante ácido cítrico e aroma natural. Não contém glúten. Referência: Del Valle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28</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BISCOITO TIPO ROSQUINHA, sabor coco, leite ou chocolate, a base de: farinha de trigo açúcar gordura vegetal hidrogenada / lecitina de soja / amido de milho / açúcar invertido / leite de coco / coco ralado / leite integral / sal / aroma artificial de coco. serão rejeitados biscoitos mal cozidos, queimados e de características organolépticas anormais. em embalagens de no mínimo 500 g. com todas as descrições técnicas na embalagem.</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SALGADOS DIVERSOS: (</w:t>
            </w:r>
            <w:proofErr w:type="spellStart"/>
            <w:r w:rsidRPr="009C4DF5">
              <w:rPr>
                <w:rFonts w:ascii="Arial" w:hAnsi="Arial" w:cs="Arial"/>
                <w:sz w:val="16"/>
                <w:szCs w:val="16"/>
                <w:lang/>
              </w:rPr>
              <w:t>Chipa</w:t>
            </w:r>
            <w:proofErr w:type="spellEnd"/>
            <w:r w:rsidRPr="009C4DF5">
              <w:rPr>
                <w:rFonts w:ascii="Arial" w:hAnsi="Arial" w:cs="Arial"/>
                <w:sz w:val="16"/>
                <w:szCs w:val="16"/>
                <w:lang/>
              </w:rPr>
              <w:t xml:space="preserve"> </w:t>
            </w:r>
            <w:proofErr w:type="spellStart"/>
            <w:r w:rsidRPr="009C4DF5">
              <w:rPr>
                <w:rFonts w:ascii="Arial" w:hAnsi="Arial" w:cs="Arial"/>
                <w:sz w:val="16"/>
                <w:szCs w:val="16"/>
                <w:lang/>
              </w:rPr>
              <w:t>Tradiconal</w:t>
            </w:r>
            <w:proofErr w:type="spellEnd"/>
            <w:r w:rsidRPr="009C4DF5">
              <w:rPr>
                <w:rFonts w:ascii="Arial" w:hAnsi="Arial" w:cs="Arial"/>
                <w:sz w:val="16"/>
                <w:szCs w:val="16"/>
                <w:lang/>
              </w:rPr>
              <w:t xml:space="preserve">).  Deverão ter padrão de peso mínimo de 40g, apresentar textura macia,  não devem apresentar massa seca ou torrada. A matéria-prima </w:t>
            </w:r>
            <w:r w:rsidRPr="009C4DF5">
              <w:rPr>
                <w:rFonts w:ascii="Arial" w:hAnsi="Arial" w:cs="Arial"/>
                <w:sz w:val="16"/>
                <w:szCs w:val="16"/>
                <w:lang/>
              </w:rPr>
              <w:lastRenderedPageBreak/>
              <w:t xml:space="preserve">para a confecção das </w:t>
            </w:r>
            <w:proofErr w:type="spellStart"/>
            <w:r w:rsidRPr="009C4DF5">
              <w:rPr>
                <w:rFonts w:ascii="Arial" w:hAnsi="Arial" w:cs="Arial"/>
                <w:sz w:val="16"/>
                <w:szCs w:val="16"/>
                <w:lang/>
              </w:rPr>
              <w:t>chipas</w:t>
            </w:r>
            <w:proofErr w:type="spellEnd"/>
            <w:r w:rsidRPr="009C4DF5">
              <w:rPr>
                <w:rFonts w:ascii="Arial" w:hAnsi="Arial" w:cs="Arial"/>
                <w:sz w:val="16"/>
                <w:szCs w:val="16"/>
                <w:lang/>
              </w:rPr>
              <w:t xml:space="preserve"> deverá ser de boa qualidade. </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6400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30</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SALGADOS DIVERSOS: (</w:t>
            </w:r>
            <w:proofErr w:type="spellStart"/>
            <w:r w:rsidRPr="009C4DF5">
              <w:rPr>
                <w:rFonts w:ascii="Arial" w:hAnsi="Arial" w:cs="Arial"/>
                <w:sz w:val="16"/>
                <w:szCs w:val="16"/>
                <w:lang/>
              </w:rPr>
              <w:t>Chipa</w:t>
            </w:r>
            <w:proofErr w:type="spellEnd"/>
            <w:r w:rsidRPr="009C4DF5">
              <w:rPr>
                <w:rFonts w:ascii="Arial" w:hAnsi="Arial" w:cs="Arial"/>
                <w:sz w:val="16"/>
                <w:szCs w:val="16"/>
                <w:lang/>
              </w:rPr>
              <w:t xml:space="preserve"> Recheada Diversos Sabores, (Bacon, Pizza, Goiabada e Chocolate). Deverão ter padrão de peso mínimo de 60g, apresentar textura macia, não devem apresentar massa seca ou torrada. A matéria-prima para a confecção dos salgados deverá ser de boa qualidade. </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6600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ABACAXI HAWAI, de 1ª primeira qualidade, maduro, tamanho médio e uniforme,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2319</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AÇUCAR REFINADO EM SACHE, açúcar refinado granulado, de mesa, em </w:t>
            </w:r>
            <w:proofErr w:type="spellStart"/>
            <w:r w:rsidRPr="009C4DF5">
              <w:rPr>
                <w:rFonts w:ascii="Arial" w:hAnsi="Arial" w:cs="Arial"/>
                <w:sz w:val="16"/>
                <w:szCs w:val="16"/>
                <w:lang/>
              </w:rPr>
              <w:t>sachê</w:t>
            </w:r>
            <w:proofErr w:type="spellEnd"/>
            <w:r w:rsidRPr="009C4DF5">
              <w:rPr>
                <w:rFonts w:ascii="Arial" w:hAnsi="Arial" w:cs="Arial"/>
                <w:sz w:val="16"/>
                <w:szCs w:val="16"/>
                <w:lang/>
              </w:rPr>
              <w:t>, caixa com 1.000 unidades.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206</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ADOÇANTE EM SACHE, açúcar refinado granulado, de mesa, em </w:t>
            </w:r>
            <w:proofErr w:type="spellStart"/>
            <w:r w:rsidRPr="009C4DF5">
              <w:rPr>
                <w:rFonts w:ascii="Arial" w:hAnsi="Arial" w:cs="Arial"/>
                <w:sz w:val="16"/>
                <w:szCs w:val="16"/>
                <w:lang/>
              </w:rPr>
              <w:t>sachê</w:t>
            </w:r>
            <w:proofErr w:type="spellEnd"/>
            <w:r w:rsidRPr="009C4DF5">
              <w:rPr>
                <w:rFonts w:ascii="Arial" w:hAnsi="Arial" w:cs="Arial"/>
                <w:sz w:val="16"/>
                <w:szCs w:val="16"/>
                <w:lang/>
              </w:rPr>
              <w:t>, caixa com 1.000 unidades.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CAFÉ EM GRÃOS TORRADO ESPECIAL PARA MAQUINA DE CAFÉ EXPRESSO EMBALAGEM DE 1KG, 100% café arábica, com selo de pureza ABIC. Embalagem que bloqueia a entrada de ar, luz e umidade, contém válvula (</w:t>
            </w:r>
            <w:proofErr w:type="spellStart"/>
            <w:r w:rsidRPr="009C4DF5">
              <w:rPr>
                <w:rFonts w:ascii="Arial" w:hAnsi="Arial" w:cs="Arial"/>
                <w:sz w:val="16"/>
                <w:szCs w:val="16"/>
                <w:lang/>
              </w:rPr>
              <w:t>live</w:t>
            </w:r>
            <w:proofErr w:type="spellEnd"/>
            <w:r w:rsidRPr="009C4DF5">
              <w:rPr>
                <w:rFonts w:ascii="Arial" w:hAnsi="Arial" w:cs="Arial"/>
                <w:sz w:val="16"/>
                <w:szCs w:val="16"/>
                <w:lang/>
              </w:rPr>
              <w:t xml:space="preserve"> </w:t>
            </w:r>
            <w:proofErr w:type="spellStart"/>
            <w:r w:rsidRPr="009C4DF5">
              <w:rPr>
                <w:rFonts w:ascii="Arial" w:hAnsi="Arial" w:cs="Arial"/>
                <w:sz w:val="16"/>
                <w:szCs w:val="16"/>
                <w:lang/>
              </w:rPr>
              <w:t>pack</w:t>
            </w:r>
            <w:proofErr w:type="spellEnd"/>
            <w:r w:rsidRPr="009C4DF5">
              <w:rPr>
                <w:rFonts w:ascii="Arial" w:hAnsi="Arial" w:cs="Arial"/>
                <w:sz w:val="16"/>
                <w:szCs w:val="16"/>
                <w:lang/>
              </w:rPr>
              <w:t>), para liberar os gases dos grãos torrados.(</w:t>
            </w:r>
            <w:proofErr w:type="spellStart"/>
            <w:r w:rsidRPr="009C4DF5">
              <w:rPr>
                <w:rFonts w:ascii="Arial" w:hAnsi="Arial" w:cs="Arial"/>
                <w:sz w:val="16"/>
                <w:szCs w:val="16"/>
                <w:lang/>
              </w:rPr>
              <w:t>Caffé</w:t>
            </w:r>
            <w:proofErr w:type="spellEnd"/>
            <w:r w:rsidRPr="009C4DF5">
              <w:rPr>
                <w:rFonts w:ascii="Arial" w:hAnsi="Arial" w:cs="Arial"/>
                <w:sz w:val="16"/>
                <w:szCs w:val="16"/>
                <w:lang/>
              </w:rPr>
              <w:t xml:space="preserve"> Gourmet -</w:t>
            </w:r>
            <w:proofErr w:type="spellStart"/>
            <w:r w:rsidRPr="009C4DF5">
              <w:rPr>
                <w:rFonts w:ascii="Arial" w:hAnsi="Arial" w:cs="Arial"/>
                <w:sz w:val="16"/>
                <w:szCs w:val="16"/>
                <w:lang/>
              </w:rPr>
              <w:t>Tutta</w:t>
            </w:r>
            <w:proofErr w:type="spellEnd"/>
            <w:r w:rsidRPr="009C4DF5">
              <w:rPr>
                <w:rFonts w:ascii="Arial" w:hAnsi="Arial" w:cs="Arial"/>
                <w:sz w:val="16"/>
                <w:szCs w:val="16"/>
                <w:lang/>
              </w:rPr>
              <w:t xml:space="preserve"> Crema). NÃO CONTÉM GLÚTEN.</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LARANJA PÊRA, de 1ª primeira qualidade, frutos frescos e maduros, tamanho médio, perfeito estado de desenvolvimento do aroma, cor e sabor próprios da variedade e espécie, grau máximo de evolução e tamanho tal que lhe permita suportar a manipulação, c/ ausência de sujidades, parasitas e larvas aderentes à superfície externa, sem ferimentos ou defeitos, livre de terra ou corpos estranhos e intactos.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2965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MAÇÃ VERMELHA - NACIONAL, de 1ª primeira qualidade, tamanho médio e uniforme, tipo fugi, cor vermelha, fruto com 60 à 80% do grau de maturação,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2185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MELANCIA (KG), madura, </w:t>
            </w:r>
            <w:proofErr w:type="spellStart"/>
            <w:r w:rsidRPr="009C4DF5">
              <w:rPr>
                <w:rFonts w:ascii="Arial" w:hAnsi="Arial" w:cs="Arial"/>
                <w:sz w:val="16"/>
                <w:szCs w:val="16"/>
                <w:lang/>
              </w:rPr>
              <w:t>grauda</w:t>
            </w:r>
            <w:proofErr w:type="spellEnd"/>
            <w:r w:rsidRPr="009C4DF5">
              <w:rPr>
                <w:rFonts w:ascii="Arial" w:hAnsi="Arial" w:cs="Arial"/>
                <w:sz w:val="16"/>
                <w:szCs w:val="16"/>
                <w:lang/>
              </w:rPr>
              <w:t>, de 1º qualidade, tipo madura, c/ peso mínimo de 08 kg, no grau máximo de evolução no tamanho, aroma e sabor da espécie, sem ferimentos ou defeitos, firmes, livres de resíduos fertilizantes, com ausência de sujidades, parasitos e larvas. Não devem estar golpeadas ou danificadas por quaisquer lesões de origem física ou mecânica que afetem a sua aparência.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1630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MELÃO AMARELO (KG), de 1ª primeira qualidade, fruto com 80 a 90% do grau de maturação climatizado, tamanho médio e uniforme, fresco, firme, livres de resíduos fertilizantes, c/ ausência de sujidades, parasitos e larvas. Não devem estar golpeadas ou danificadas por quaisquer lesões de origem física ou mecânica que afetem a sua aparência.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PÊRA, NACIONAL, de 1ª primeira qualidade, fruto com 80 a 90% do grau de maturação climatizado, tamanho médio e uniforme, fresco, firme, livres de resíduos fertilizantes, com ausência de sujidades, parasitos e larvas. Não devem estar golpeadas ou danificadas por quaisquer lesões de origem física ou mecânica que afetem a sua aparência.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40</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BALA MASTIGÁVEL, sabores variados, </w:t>
            </w:r>
            <w:proofErr w:type="spellStart"/>
            <w:r w:rsidRPr="009C4DF5">
              <w:rPr>
                <w:rFonts w:ascii="Arial" w:hAnsi="Arial" w:cs="Arial"/>
                <w:sz w:val="16"/>
                <w:szCs w:val="16"/>
                <w:lang/>
              </w:rPr>
              <w:t>Pct</w:t>
            </w:r>
            <w:proofErr w:type="spellEnd"/>
            <w:r w:rsidRPr="009C4DF5">
              <w:rPr>
                <w:rFonts w:ascii="Arial" w:hAnsi="Arial" w:cs="Arial"/>
                <w:sz w:val="16"/>
                <w:szCs w:val="16"/>
                <w:lang/>
              </w:rPr>
              <w:t xml:space="preserve"> com no mínimo 600g.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41</w:t>
            </w:r>
          </w:p>
        </w:tc>
        <w:tc>
          <w:tcPr>
            <w:tcW w:w="6300" w:type="dxa"/>
            <w:gridSpan w:val="3"/>
            <w:tcBorders>
              <w:top w:val="nil"/>
              <w:left w:val="nil"/>
              <w:bottom w:val="nil"/>
              <w:right w:val="nil"/>
            </w:tcBorders>
          </w:tcPr>
          <w:p w:rsidR="009C4DF5" w:rsidRPr="009C4DF5" w:rsidRDefault="009C4DF5" w:rsidP="00F537A3">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PÃO TIPO BISNAGUINHA. Ingredientes: Farinha de trigo enriquecida com ferro e ácido fólico, açúcar, gordura vegetal, sal, fermento e conservantes. Validade mínima: 7 dias na </w:t>
            </w:r>
            <w:r w:rsidRPr="009C4DF5">
              <w:rPr>
                <w:rFonts w:ascii="Arial" w:hAnsi="Arial" w:cs="Arial"/>
                <w:sz w:val="16"/>
                <w:szCs w:val="16"/>
                <w:lang/>
              </w:rPr>
              <w:lastRenderedPageBreak/>
              <w:t>data da entrega. A rotulagem deverá estar impressa de forma clara e indelével na embalagem primária. Embalagem: Saco de polietileno transparente, atóxico, resistente, termos soldado CONTENDO 300 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950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42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ACHOCOLATADO EM PÓ (PCT C/ 400G), instantâneo, tradicional, a base de açúcar, cacau em pó e </w:t>
            </w:r>
            <w:proofErr w:type="spellStart"/>
            <w:r w:rsidRPr="009C4DF5">
              <w:rPr>
                <w:rFonts w:ascii="Arial" w:hAnsi="Arial" w:cs="Arial"/>
                <w:sz w:val="16"/>
                <w:szCs w:val="16"/>
                <w:lang/>
              </w:rPr>
              <w:t>maltodextrina</w:t>
            </w:r>
            <w:proofErr w:type="spellEnd"/>
            <w:r w:rsidRPr="009C4DF5">
              <w:rPr>
                <w:rFonts w:ascii="Arial" w:hAnsi="Arial" w:cs="Arial"/>
                <w:sz w:val="16"/>
                <w:szCs w:val="16"/>
                <w:lang/>
              </w:rPr>
              <w:t xml:space="preserve">. Embalagem com 400g, </w:t>
            </w:r>
            <w:proofErr w:type="spellStart"/>
            <w:r w:rsidRPr="009C4DF5">
              <w:rPr>
                <w:rFonts w:ascii="Arial" w:hAnsi="Arial" w:cs="Arial"/>
                <w:sz w:val="16"/>
                <w:szCs w:val="16"/>
                <w:lang/>
              </w:rPr>
              <w:t>identificacao</w:t>
            </w:r>
            <w:proofErr w:type="spellEnd"/>
            <w:r w:rsidRPr="009C4DF5">
              <w:rPr>
                <w:rFonts w:ascii="Arial" w:hAnsi="Arial" w:cs="Arial"/>
                <w:sz w:val="16"/>
                <w:szCs w:val="16"/>
                <w:lang/>
              </w:rPr>
              <w:t xml:space="preserve"> do produto, marca do fabricante, prazo de validade e peso liquido, de acordo com a </w:t>
            </w:r>
            <w:proofErr w:type="spellStart"/>
            <w:r w:rsidRPr="009C4DF5">
              <w:rPr>
                <w:rFonts w:ascii="Arial" w:hAnsi="Arial" w:cs="Arial"/>
                <w:sz w:val="16"/>
                <w:szCs w:val="16"/>
                <w:lang/>
              </w:rPr>
              <w:t>Resolucao</w:t>
            </w:r>
            <w:proofErr w:type="spellEnd"/>
            <w:r w:rsidRPr="009C4DF5">
              <w:rPr>
                <w:rFonts w:ascii="Arial" w:hAnsi="Arial" w:cs="Arial"/>
                <w:sz w:val="16"/>
                <w:szCs w:val="16"/>
                <w:lang/>
              </w:rPr>
              <w:t xml:space="preserve"> 12/78 da </w:t>
            </w:r>
            <w:proofErr w:type="spellStart"/>
            <w:r w:rsidRPr="009C4DF5">
              <w:rPr>
                <w:rFonts w:ascii="Arial" w:hAnsi="Arial" w:cs="Arial"/>
                <w:sz w:val="16"/>
                <w:szCs w:val="16"/>
                <w:lang/>
              </w:rPr>
              <w:t>Comissao</w:t>
            </w:r>
            <w:proofErr w:type="spellEnd"/>
            <w:r w:rsidRPr="009C4DF5">
              <w:rPr>
                <w:rFonts w:ascii="Arial" w:hAnsi="Arial" w:cs="Arial"/>
                <w:sz w:val="16"/>
                <w:szCs w:val="16"/>
                <w:lang/>
              </w:rPr>
              <w:t xml:space="preserve"> Nacional de Normas e </w:t>
            </w:r>
            <w:proofErr w:type="spellStart"/>
            <w:r w:rsidRPr="009C4DF5">
              <w:rPr>
                <w:rFonts w:ascii="Arial" w:hAnsi="Arial" w:cs="Arial"/>
                <w:sz w:val="16"/>
                <w:szCs w:val="16"/>
                <w:lang/>
              </w:rPr>
              <w:t>Padroes</w:t>
            </w:r>
            <w:proofErr w:type="spellEnd"/>
            <w:r w:rsidRPr="009C4DF5">
              <w:rPr>
                <w:rFonts w:ascii="Arial" w:hAnsi="Arial" w:cs="Arial"/>
                <w:sz w:val="16"/>
                <w:szCs w:val="16"/>
                <w:lang/>
              </w:rPr>
              <w:t xml:space="preserve"> para Alimentos - CNNPA.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1585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ALHO (KG), de 1ª primeira qualidade </w:t>
            </w:r>
            <w:proofErr w:type="spellStart"/>
            <w:r w:rsidRPr="009C4DF5">
              <w:rPr>
                <w:rFonts w:ascii="Arial" w:hAnsi="Arial" w:cs="Arial"/>
                <w:sz w:val="16"/>
                <w:szCs w:val="16"/>
                <w:lang/>
              </w:rPr>
              <w:t>qualidade</w:t>
            </w:r>
            <w:proofErr w:type="spellEnd"/>
            <w:r w:rsidRPr="009C4DF5">
              <w:rPr>
                <w:rFonts w:ascii="Arial" w:hAnsi="Arial" w:cs="Arial"/>
                <w:sz w:val="16"/>
                <w:szCs w:val="16"/>
                <w:lang/>
              </w:rPr>
              <w:t>, cabeça inteira, dentes grandes e uniformes, firmes e com brilho.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BANANA MAÇÃ, de 1ª primeira qualidade, in natura, em penca, com 60% a 80% de grau de maturação,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1140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BANANA NANICA, de 1ª primeira qualidade, in natura, em penca, com 60% a 80% de grau de maturação,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BOLO CONFEITADO - RECHEIO DE FRUTA. Bolo em massa de pão de </w:t>
            </w:r>
            <w:proofErr w:type="spellStart"/>
            <w:r w:rsidRPr="009C4DF5">
              <w:rPr>
                <w:rFonts w:ascii="Arial" w:hAnsi="Arial" w:cs="Arial"/>
                <w:sz w:val="16"/>
                <w:szCs w:val="16"/>
                <w:lang/>
              </w:rPr>
              <w:t>ló</w:t>
            </w:r>
            <w:proofErr w:type="spellEnd"/>
            <w:r w:rsidRPr="009C4DF5">
              <w:rPr>
                <w:rFonts w:ascii="Arial" w:hAnsi="Arial" w:cs="Arial"/>
                <w:sz w:val="16"/>
                <w:szCs w:val="16"/>
                <w:lang/>
              </w:rPr>
              <w:t xml:space="preserve">, não apresentar abatumado ou queimado, apresentar textura macia, confeccionados com matéria-prima de boa qualidade. Recheado com frutas (morango, abacaxi, </w:t>
            </w:r>
            <w:proofErr w:type="spellStart"/>
            <w:r w:rsidRPr="009C4DF5">
              <w:rPr>
                <w:rFonts w:ascii="Arial" w:hAnsi="Arial" w:cs="Arial"/>
                <w:sz w:val="16"/>
                <w:szCs w:val="16"/>
                <w:lang/>
              </w:rPr>
              <w:t>pessego</w:t>
            </w:r>
            <w:proofErr w:type="spellEnd"/>
            <w:r w:rsidRPr="009C4DF5">
              <w:rPr>
                <w:rFonts w:ascii="Arial" w:hAnsi="Arial" w:cs="Arial"/>
                <w:sz w:val="16"/>
                <w:szCs w:val="16"/>
                <w:lang/>
              </w:rPr>
              <w:t xml:space="preserve">, ameixa, entre outras). Cobertura de chocolate ou leite </w:t>
            </w:r>
            <w:proofErr w:type="spellStart"/>
            <w:r w:rsidRPr="009C4DF5">
              <w:rPr>
                <w:rFonts w:ascii="Arial" w:hAnsi="Arial" w:cs="Arial"/>
                <w:sz w:val="16"/>
                <w:szCs w:val="16"/>
                <w:lang/>
              </w:rPr>
              <w:t>consensado</w:t>
            </w:r>
            <w:proofErr w:type="spellEnd"/>
            <w:r w:rsidRPr="009C4DF5">
              <w:rPr>
                <w:rFonts w:ascii="Arial" w:hAnsi="Arial" w:cs="Arial"/>
                <w:sz w:val="16"/>
                <w:szCs w:val="16"/>
                <w:lang/>
              </w:rPr>
              <w:t xml:space="preserve"> ou glacê ou chantili.</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BOLOS SIMPLES EM SABORES VARIADOS. Bolo em massa de pão de </w:t>
            </w:r>
            <w:proofErr w:type="spellStart"/>
            <w:r w:rsidRPr="009C4DF5">
              <w:rPr>
                <w:rFonts w:ascii="Arial" w:hAnsi="Arial" w:cs="Arial"/>
                <w:sz w:val="16"/>
                <w:szCs w:val="16"/>
                <w:lang/>
              </w:rPr>
              <w:t>ló</w:t>
            </w:r>
            <w:proofErr w:type="spellEnd"/>
            <w:r w:rsidRPr="009C4DF5">
              <w:rPr>
                <w:rFonts w:ascii="Arial" w:hAnsi="Arial" w:cs="Arial"/>
                <w:sz w:val="16"/>
                <w:szCs w:val="16"/>
                <w:lang/>
              </w:rPr>
              <w:t xml:space="preserve">, não apresentar abatumado ou queimado, apresentar textura macia, confeccionados com matéria-prima de boa qualidade. Nos Sabores Chocolate, Cenoura, Fubá, Laranja, </w:t>
            </w:r>
            <w:proofErr w:type="spellStart"/>
            <w:r w:rsidRPr="009C4DF5">
              <w:rPr>
                <w:rFonts w:ascii="Arial" w:hAnsi="Arial" w:cs="Arial"/>
                <w:sz w:val="16"/>
                <w:szCs w:val="16"/>
                <w:lang/>
              </w:rPr>
              <w:t>Lião</w:t>
            </w:r>
            <w:proofErr w:type="spellEnd"/>
            <w:r w:rsidRPr="009C4DF5">
              <w:rPr>
                <w:rFonts w:ascii="Arial" w:hAnsi="Arial" w:cs="Arial"/>
                <w:sz w:val="16"/>
                <w:szCs w:val="16"/>
                <w:lang/>
              </w:rPr>
              <w:t>, Coco e Baunilha.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CANELA EM RAMA OU CASCA, acondicionada em embalagem de polipropileno original de fábrica c/ no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7g, isento de parasitas e fungos, livres de fragmentos e corpos estranhos, com especificação dos ingredientes, informações do fabricante e prazo de validade. O produto devera ter registro no </w:t>
            </w:r>
            <w:proofErr w:type="spellStart"/>
            <w:r w:rsidRPr="009C4DF5">
              <w:rPr>
                <w:rFonts w:ascii="Arial" w:hAnsi="Arial" w:cs="Arial"/>
                <w:sz w:val="16"/>
                <w:szCs w:val="16"/>
                <w:lang/>
              </w:rPr>
              <w:t>Ministerio</w:t>
            </w:r>
            <w:proofErr w:type="spellEnd"/>
            <w:r w:rsidRPr="009C4DF5">
              <w:rPr>
                <w:rFonts w:ascii="Arial" w:hAnsi="Arial" w:cs="Arial"/>
                <w:sz w:val="16"/>
                <w:szCs w:val="16"/>
                <w:lang/>
              </w:rPr>
              <w:t xml:space="preserve"> da Agricultura e/ou </w:t>
            </w:r>
            <w:proofErr w:type="spellStart"/>
            <w:r w:rsidRPr="009C4DF5">
              <w:rPr>
                <w:rFonts w:ascii="Arial" w:hAnsi="Arial" w:cs="Arial"/>
                <w:sz w:val="16"/>
                <w:szCs w:val="16"/>
                <w:lang/>
              </w:rPr>
              <w:t>Ministerio</w:t>
            </w:r>
            <w:proofErr w:type="spellEnd"/>
            <w:r w:rsidRPr="009C4DF5">
              <w:rPr>
                <w:rFonts w:ascii="Arial" w:hAnsi="Arial" w:cs="Arial"/>
                <w:sz w:val="16"/>
                <w:szCs w:val="16"/>
                <w:lang/>
              </w:rPr>
              <w:t xml:space="preserve"> da </w:t>
            </w:r>
            <w:proofErr w:type="spellStart"/>
            <w:r w:rsidRPr="009C4DF5">
              <w:rPr>
                <w:rFonts w:ascii="Arial" w:hAnsi="Arial" w:cs="Arial"/>
                <w:sz w:val="16"/>
                <w:szCs w:val="16"/>
                <w:lang/>
              </w:rPr>
              <w:t>Saude</w:t>
            </w:r>
            <w:proofErr w:type="spellEnd"/>
            <w:r w:rsidRPr="009C4DF5">
              <w:rPr>
                <w:rFonts w:ascii="Arial" w:hAnsi="Arial" w:cs="Arial"/>
                <w:sz w:val="16"/>
                <w:szCs w:val="16"/>
                <w:lang/>
              </w:rPr>
              <w:t>.</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305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CEBOLA NACIONAL, de 1ª primeira qualidade, tamanho médio e uniforme,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ERVA DOCE, sementes secas, uniformes, acondicionada em embalagem de polipropileno original de fábrica, com no mínimo 7g.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EXTRATO DE TOMATE, de 1ª primeira qualidade, concentrado, pura polpa, acondicionado em embalagem original de fábrica, lata c/ 350g, contendo externamente especificação do produto, informações fabricante, data de fabricação e prazo de validade. O produto deverá ter registro no Ministério da Agricultura e/ou Ministério da Saúde. (A embalagem não deve estar amassada, enferrujada e estufada, não deve conter </w:t>
            </w:r>
            <w:r w:rsidRPr="009C4DF5">
              <w:rPr>
                <w:rFonts w:ascii="Arial" w:hAnsi="Arial" w:cs="Arial"/>
                <w:sz w:val="16"/>
                <w:szCs w:val="16"/>
                <w:lang/>
              </w:rPr>
              <w:lastRenderedPageBreak/>
              <w:t>perfurações, principalmente nas costuras, não deve soltar ar c/ cheiro de azedo ou podre quando aberta, não deve apresentar manchas escuras ou ferrugem na parte interna)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1653</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52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MAMÃO FORMOSA, de 1ª primeira qualidade, tamanho médio e uniforme, fruto com 80 à 90% do grau de maturação,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MARGARINA VEGETAL  (500g),  0% gordura TRANS, com sal, de 1ª primeira qualidade, acondicionada em embalagem de polipropileno original de fábrica, pote c/ 500g, contendo externamente especificação do produto, informações </w:t>
            </w:r>
            <w:proofErr w:type="spellStart"/>
            <w:r w:rsidRPr="009C4DF5">
              <w:rPr>
                <w:rFonts w:ascii="Arial" w:hAnsi="Arial" w:cs="Arial"/>
                <w:sz w:val="16"/>
                <w:szCs w:val="16"/>
                <w:lang/>
              </w:rPr>
              <w:t>informações</w:t>
            </w:r>
            <w:proofErr w:type="spellEnd"/>
            <w:r w:rsidRPr="009C4DF5">
              <w:rPr>
                <w:rFonts w:ascii="Arial" w:hAnsi="Arial" w:cs="Arial"/>
                <w:sz w:val="16"/>
                <w:szCs w:val="16"/>
                <w:lang/>
              </w:rPr>
              <w:t xml:space="preserve">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576</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POTE</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MILHO VERDE  (em conserva), de 1ª primeira qualidade, reidratado, tipo 1, acondicionado em embalagem original de fábrica, lata c/ 200g, contendo externamente especificação do produto, informações fabricante, data de fabricação e prazo de validade. O produto deverá ter registro no Ministério da Agricultura e/ou Ministério da Saúde. (A embalagem não deve estar amassada, enferrujada e estufada, não deve conter perfurações, principalmente nas costuras, não deve soltar ar c/ cheiro de azedo ou podre quando aberta, não deve apresentar manchas escuras ou ferrugem na parte interna)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1764</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ÓLEO DE GIRASSOL, acondicionado em embalagem original de fábrica com no mínimo 900ml.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411</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PÃO DE FORMA FATIADO, acondicionado em embalagem de 500g, fabricado com matéria prima de primeira qualidade, elaborado com farinha de trigo especial, isento de impurezas e corpos estranhos, apresentar miolo poroso e elástico e não deve apresentar casca tostada em excesso.  Contendo no corpo da embalagem especificação dos ingredientes, informações do fabricante e data de vencimento. Não devem apresentar cor esverdeada com pontos brancos e cinza (mofo); não devem estar com cheiro de mofo; não devem estar com perfurações (carunchos e outros insetos); devem estar inteiros e firmes, sem pó branco solto no pacote.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758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PÃO FRANCÊS, fresco, pesando no mínimo 50g depois de assado, fabricado c/ matéria prima de 1ª primeira qualidade, elaborado c/ farinha de trigo especial, isento de impurezas e corpos estranhos, deve apresentar aspecto crocante, ser produzido no dia do consumo, apresentar miolo poroso e elástico e não deve apresentar casca tostada em excesso.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3145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PÃO TIPO HOT DOG (PCT C/9 UN), pesando aproximadamente 50g cada pão, produto obtido por processamento tecnológico adequado, da massa preparada com farinha de trigo, fermento biológico, água, sal, gordura. Não apresentar queimaduras e sua coloração deve mostrar tonalidades regulares. O miolo deve ser leve com porosidade regular e coloração clara e uniforme. Não apresentar odor de fermentação e de fumaça. A farinha de trigo empregada na confecção do </w:t>
            </w:r>
            <w:proofErr w:type="spellStart"/>
            <w:r w:rsidRPr="009C4DF5">
              <w:rPr>
                <w:rFonts w:ascii="Arial" w:hAnsi="Arial" w:cs="Arial"/>
                <w:sz w:val="16"/>
                <w:szCs w:val="16"/>
                <w:lang/>
              </w:rPr>
              <w:t>pãp</w:t>
            </w:r>
            <w:proofErr w:type="spellEnd"/>
            <w:r w:rsidRPr="009C4DF5">
              <w:rPr>
                <w:rFonts w:ascii="Arial" w:hAnsi="Arial" w:cs="Arial"/>
                <w:sz w:val="16"/>
                <w:szCs w:val="16"/>
                <w:lang/>
              </w:rPr>
              <w:t xml:space="preserve"> deverá conter ferro e ácido fólico. tamanho médio, em embalagens com 9 unidades, pesando aproximadamente 50g cada.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1575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QUEIJO MUSSARELA FATIADO, com consistência suave, textura elástica e fechada de cor branco a amarelado, uniforme, com registro no Ministério da 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2755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SAL REFINADO, de 1kg, (cloreto de sódio), iodato de potássio, </w:t>
            </w:r>
            <w:proofErr w:type="spellStart"/>
            <w:r w:rsidRPr="009C4DF5">
              <w:rPr>
                <w:rFonts w:ascii="Arial" w:hAnsi="Arial" w:cs="Arial"/>
                <w:sz w:val="16"/>
                <w:szCs w:val="16"/>
                <w:lang/>
              </w:rPr>
              <w:t>antiumectantes</w:t>
            </w:r>
            <w:proofErr w:type="spellEnd"/>
            <w:r w:rsidRPr="009C4DF5">
              <w:rPr>
                <w:rFonts w:ascii="Arial" w:hAnsi="Arial" w:cs="Arial"/>
                <w:sz w:val="16"/>
                <w:szCs w:val="16"/>
                <w:lang/>
              </w:rPr>
              <w:t xml:space="preserve"> ferrocianeto de sódio e alumínio silicato de sódio, não contém glúten acondicionado em embalagem plástica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387</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SALSICHA BOVINA A GRANEL, de 1ª primeira qualidade, embutida, deve apresentar odor </w:t>
            </w:r>
            <w:r w:rsidRPr="009C4DF5">
              <w:rPr>
                <w:rFonts w:ascii="Arial" w:hAnsi="Arial" w:cs="Arial"/>
                <w:sz w:val="16"/>
                <w:szCs w:val="16"/>
                <w:lang/>
              </w:rPr>
              <w:lastRenderedPageBreak/>
              <w:t xml:space="preserve">agradável e possuir consistência firme, não deve apresentar manchas escuras ou esverdeadas (mofo), estado pegajoso, </w:t>
            </w:r>
            <w:proofErr w:type="spellStart"/>
            <w:r w:rsidRPr="009C4DF5">
              <w:rPr>
                <w:rFonts w:ascii="Arial" w:hAnsi="Arial" w:cs="Arial"/>
                <w:sz w:val="16"/>
                <w:szCs w:val="16"/>
                <w:lang/>
              </w:rPr>
              <w:t>intervações</w:t>
            </w:r>
            <w:proofErr w:type="spellEnd"/>
            <w:r w:rsidRPr="009C4DF5">
              <w:rPr>
                <w:rFonts w:ascii="Arial" w:hAnsi="Arial" w:cs="Arial"/>
                <w:sz w:val="16"/>
                <w:szCs w:val="16"/>
                <w:lang/>
              </w:rPr>
              <w:t xml:space="preserve"> ou contra pesos (gorduras em excesso), acondicionada em embalagem, contendo externamente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1300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62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TOMATE SALADA de 1ª primeira qualidade, tamanho médio a grande, tenros, perfeito estado de desenvolvimento do aroma, cor e sabor próprios da variedade e espécie, grau de evolução e tamanho tal que lhe permita suportar a manipulação c/ maturação de aproximadamente 60%, c/ 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1675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ABÓBORA CABOTIÃ, de 1ª primeira qualidade, tamanho grande, uniforme, perfeito estado de desenvolvimento do aroma, tenra, cor e sabor próprios da variedade e espécie, grau de evolução e tamanho tal que lhe permita suportar a manipulação, c/ 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ALFACE CRESPA, especial, com cabeça e pé bem desenvolvido pesando 250 g no mínimo, sem manchas e com coloração uniforme, turgescentes, intactas, firmes e bem desenvolvidas, sem ferimentos ou defeitos, livres de terra nas folhas externas.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2965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ARROZ AGULINHA - POLIDO  (PCT C/ 05 KG), branco, tipo 1, subgrupo polido, classe longo fino, não devem apresentar manchas escuras, brancas, avermelhadas ou esverdeadas, não deve estar com sabor ardido e nem apresentar perfurações (carunchos e outros insetos), acondicionado em embalagem plástica resistente de 05 Kg,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1742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BATATA DOCE, de 1ª primeira qualidade, tamanho médio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855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BETERRABA, de 1ª primeira qualidade, especial, lavada,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725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CARNE BOVINA - TIPO COSTELA, com osso, conservada em estado resfriado, produto não transgênico, livre de aparas, deverá apresentar odor agradável e consistência firme, não deve apresentar manchas escuras ou esverdeadas, estado pegajoso, </w:t>
            </w:r>
            <w:proofErr w:type="spellStart"/>
            <w:r w:rsidRPr="009C4DF5">
              <w:rPr>
                <w:rFonts w:ascii="Arial" w:hAnsi="Arial" w:cs="Arial"/>
                <w:sz w:val="16"/>
                <w:szCs w:val="16"/>
                <w:lang/>
              </w:rPr>
              <w:t>intervações</w:t>
            </w:r>
            <w:proofErr w:type="spellEnd"/>
            <w:r w:rsidRPr="009C4DF5">
              <w:rPr>
                <w:rFonts w:ascii="Arial" w:hAnsi="Arial" w:cs="Arial"/>
                <w:sz w:val="16"/>
                <w:szCs w:val="16"/>
                <w:lang/>
              </w:rPr>
              <w:t xml:space="preserve"> ou contra pesos (gorduras em excesso), acondicionada em embalagem plástica original de fábrica, constando externamente especificação do </w:t>
            </w:r>
            <w:proofErr w:type="spellStart"/>
            <w:r w:rsidRPr="009C4DF5">
              <w:rPr>
                <w:rFonts w:ascii="Arial" w:hAnsi="Arial" w:cs="Arial"/>
                <w:sz w:val="16"/>
                <w:szCs w:val="16"/>
                <w:lang/>
              </w:rPr>
              <w:t>protudo</w:t>
            </w:r>
            <w:proofErr w:type="spellEnd"/>
            <w:r w:rsidRPr="009C4DF5">
              <w:rPr>
                <w:rFonts w:ascii="Arial" w:hAnsi="Arial" w:cs="Arial"/>
                <w:sz w:val="16"/>
                <w:szCs w:val="16"/>
                <w:lang/>
              </w:rPr>
              <w:t xml:space="preserve">, informações do fabricante, data de </w:t>
            </w:r>
            <w:proofErr w:type="spellStart"/>
            <w:r w:rsidRPr="009C4DF5">
              <w:rPr>
                <w:rFonts w:ascii="Arial" w:hAnsi="Arial" w:cs="Arial"/>
                <w:sz w:val="16"/>
                <w:szCs w:val="16"/>
                <w:lang/>
              </w:rPr>
              <w:t>embalamento</w:t>
            </w:r>
            <w:proofErr w:type="spellEnd"/>
            <w:r w:rsidRPr="009C4DF5">
              <w:rPr>
                <w:rFonts w:ascii="Arial" w:hAnsi="Arial" w:cs="Arial"/>
                <w:sz w:val="16"/>
                <w:szCs w:val="16"/>
                <w:lang/>
              </w:rPr>
              <w:t xml:space="preserve"> e prazo de validade. O produto deverá ter registro no Ministério da Agricultura e/ou Ministério da Saúde. (cortada em cubos, bifes, moída ou a peça, conforme solicitação da </w:t>
            </w:r>
            <w:proofErr w:type="spellStart"/>
            <w:r w:rsidRPr="009C4DF5">
              <w:rPr>
                <w:rFonts w:ascii="Arial" w:hAnsi="Arial" w:cs="Arial"/>
                <w:sz w:val="16"/>
                <w:szCs w:val="16"/>
                <w:lang/>
              </w:rPr>
              <w:t>nutriçionista</w:t>
            </w:r>
            <w:proofErr w:type="spellEnd"/>
            <w:r w:rsidRPr="009C4DF5">
              <w:rPr>
                <w:rFonts w:ascii="Arial" w:hAnsi="Arial" w:cs="Arial"/>
                <w:sz w:val="16"/>
                <w:szCs w:val="16"/>
                <w:lang/>
              </w:rPr>
              <w:t xml:space="preserve"> responsável)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CARNE BOVINA DE 1°, livre de gordura e de aparas, resfriada, com aspecto firme, na cor vermelho vivo, sem escurecimento ou manchas esverdeadas, com registro no Ministério </w:t>
            </w:r>
            <w:r w:rsidRPr="009C4DF5">
              <w:rPr>
                <w:rFonts w:ascii="Arial" w:hAnsi="Arial" w:cs="Arial"/>
                <w:sz w:val="16"/>
                <w:szCs w:val="16"/>
                <w:lang/>
              </w:rPr>
              <w:lastRenderedPageBreak/>
              <w:t>da 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2190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70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CARNE BOVINA DE 2°, PALETA OU ACEM (SEM MÚSCULO) sem osso, conservada em estado congelado ou resfriado, produto não transgênico, livre de aparas, deverá apresentar odor agradável e consistência firme, não deve apresentar manchas escuras ou esverdeadas, estado pegajoso, </w:t>
            </w:r>
            <w:proofErr w:type="spellStart"/>
            <w:r w:rsidRPr="009C4DF5">
              <w:rPr>
                <w:rFonts w:ascii="Arial" w:hAnsi="Arial" w:cs="Arial"/>
                <w:sz w:val="16"/>
                <w:szCs w:val="16"/>
                <w:lang/>
              </w:rPr>
              <w:t>intervações</w:t>
            </w:r>
            <w:proofErr w:type="spellEnd"/>
            <w:r w:rsidRPr="009C4DF5">
              <w:rPr>
                <w:rFonts w:ascii="Arial" w:hAnsi="Arial" w:cs="Arial"/>
                <w:sz w:val="16"/>
                <w:szCs w:val="16"/>
                <w:lang/>
              </w:rPr>
              <w:t xml:space="preserve"> ou contra pesos (gorduras em excesso), a O produto deverá ter registro no Ministério da Agricultura e/ou Ministério da Saúde. (cortada em cubos, bifes, moída ou a peça, conforme solicitação da </w:t>
            </w:r>
            <w:proofErr w:type="spellStart"/>
            <w:r w:rsidRPr="009C4DF5">
              <w:rPr>
                <w:rFonts w:ascii="Arial" w:hAnsi="Arial" w:cs="Arial"/>
                <w:sz w:val="16"/>
                <w:szCs w:val="16"/>
                <w:lang/>
              </w:rPr>
              <w:t>nutriçionista</w:t>
            </w:r>
            <w:proofErr w:type="spellEnd"/>
            <w:r w:rsidRPr="009C4DF5">
              <w:rPr>
                <w:rFonts w:ascii="Arial" w:hAnsi="Arial" w:cs="Arial"/>
                <w:sz w:val="16"/>
                <w:szCs w:val="16"/>
                <w:lang/>
              </w:rPr>
              <w:t xml:space="preserve"> responsável)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2090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CENOURA (KG), de 1ª primeira qualidade, tamanho médio e uniforme, sem folhas,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CHARQUE DIANTEIRO, de carne bovina, 15%gordura 80% de maturação, produto </w:t>
            </w:r>
            <w:proofErr w:type="spellStart"/>
            <w:r w:rsidRPr="009C4DF5">
              <w:rPr>
                <w:rFonts w:ascii="Arial" w:hAnsi="Arial" w:cs="Arial"/>
                <w:sz w:val="16"/>
                <w:szCs w:val="16"/>
                <w:lang/>
              </w:rPr>
              <w:t>nâo</w:t>
            </w:r>
            <w:proofErr w:type="spellEnd"/>
            <w:r w:rsidRPr="009C4DF5">
              <w:rPr>
                <w:rFonts w:ascii="Arial" w:hAnsi="Arial" w:cs="Arial"/>
                <w:sz w:val="16"/>
                <w:szCs w:val="16"/>
                <w:lang/>
              </w:rPr>
              <w:t xml:space="preserve"> transgênico, acondicionado em </w:t>
            </w:r>
            <w:proofErr w:type="spellStart"/>
            <w:r w:rsidRPr="009C4DF5">
              <w:rPr>
                <w:rFonts w:ascii="Arial" w:hAnsi="Arial" w:cs="Arial"/>
                <w:sz w:val="16"/>
                <w:szCs w:val="16"/>
                <w:lang/>
              </w:rPr>
              <w:t>embalgem</w:t>
            </w:r>
            <w:proofErr w:type="spellEnd"/>
            <w:r w:rsidRPr="009C4DF5">
              <w:rPr>
                <w:rFonts w:ascii="Arial" w:hAnsi="Arial" w:cs="Arial"/>
                <w:sz w:val="16"/>
                <w:szCs w:val="16"/>
                <w:lang/>
              </w:rPr>
              <w:t xml:space="preserve"> original de fábrica, pacote c/ 01 kg, embalado à vácuo, constando externamente especificação do produto, informações do fabricante, data de </w:t>
            </w:r>
            <w:proofErr w:type="spellStart"/>
            <w:r w:rsidRPr="009C4DF5">
              <w:rPr>
                <w:rFonts w:ascii="Arial" w:hAnsi="Arial" w:cs="Arial"/>
                <w:sz w:val="16"/>
                <w:szCs w:val="16"/>
                <w:lang/>
              </w:rPr>
              <w:t>embalamento</w:t>
            </w:r>
            <w:proofErr w:type="spellEnd"/>
            <w:r w:rsidRPr="009C4DF5">
              <w:rPr>
                <w:rFonts w:ascii="Arial" w:hAnsi="Arial" w:cs="Arial"/>
                <w:sz w:val="16"/>
                <w:szCs w:val="16"/>
                <w:lang/>
              </w:rPr>
              <w:t xml:space="preserve">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COLORAU EM PÓ (PCT C/ 500G), COLORAU EM PÓ  (</w:t>
            </w:r>
            <w:proofErr w:type="spellStart"/>
            <w:r w:rsidRPr="009C4DF5">
              <w:rPr>
                <w:rFonts w:ascii="Arial" w:hAnsi="Arial" w:cs="Arial"/>
                <w:sz w:val="16"/>
                <w:szCs w:val="16"/>
                <w:lang/>
              </w:rPr>
              <w:t>colorífico</w:t>
            </w:r>
            <w:proofErr w:type="spellEnd"/>
            <w:r w:rsidRPr="009C4DF5">
              <w:rPr>
                <w:rFonts w:ascii="Arial" w:hAnsi="Arial" w:cs="Arial"/>
                <w:sz w:val="16"/>
                <w:szCs w:val="16"/>
                <w:lang/>
              </w:rPr>
              <w:t>), de 1ª qualidade, à base de urucum c/ mistura de fubá e óleos comestíveis, acondicionado em embalagem original de fábrica, pacote c/ 500g,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COXA E SOBRE COXA DE FRANGO, conservado em estado congelado, produto não transgênico, apresentando cor amarelo rosado, sem </w:t>
            </w:r>
            <w:proofErr w:type="spellStart"/>
            <w:r w:rsidRPr="009C4DF5">
              <w:rPr>
                <w:rFonts w:ascii="Arial" w:hAnsi="Arial" w:cs="Arial"/>
                <w:sz w:val="16"/>
                <w:szCs w:val="16"/>
                <w:lang/>
              </w:rPr>
              <w:t>ecurecimento</w:t>
            </w:r>
            <w:proofErr w:type="spellEnd"/>
            <w:r w:rsidRPr="009C4DF5">
              <w:rPr>
                <w:rFonts w:ascii="Arial" w:hAnsi="Arial" w:cs="Arial"/>
                <w:sz w:val="16"/>
                <w:szCs w:val="16"/>
                <w:lang/>
              </w:rPr>
              <w:t xml:space="preserve"> ou manchas esverdeadas. </w:t>
            </w:r>
            <w:proofErr w:type="spellStart"/>
            <w:r w:rsidRPr="009C4DF5">
              <w:rPr>
                <w:rFonts w:ascii="Arial" w:hAnsi="Arial" w:cs="Arial"/>
                <w:sz w:val="16"/>
                <w:szCs w:val="16"/>
                <w:lang/>
              </w:rPr>
              <w:t>Aconcionado</w:t>
            </w:r>
            <w:proofErr w:type="spellEnd"/>
            <w:r w:rsidRPr="009C4DF5">
              <w:rPr>
                <w:rFonts w:ascii="Arial" w:hAnsi="Arial" w:cs="Arial"/>
                <w:sz w:val="16"/>
                <w:szCs w:val="16"/>
                <w:lang/>
              </w:rPr>
              <w:t xml:space="preserve"> em embalagem de 01 kg, confeccionada em filme PVC transparente ou material plástico transparente, contendo identificação do produto, marca do fabricante, prazo de validade e peso. Deve apresentar: odor agradável, possuir consistência firme; Não deve conter água além do permitido.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Doce em pasta de goiabada, 100% puro, textura homogênea, pasta compacta, acondicionado em embalagem original de fábrica, contendo externamente especificação do produto, informações do fabricante, data de fabricação e prazo de validade, lata c/ 600g.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FARINHA DE MANDIOCA TORRADA (PCT C/ 1 KG), de 1 ª qualidade, seca, beneficiada, aspecto granuloso fino, isenta de matéria terrosa, fungos ou parasitas e livre de umidade e fragmentos estranhos, acondicionada em embalagem original de fábrica, em polipropileno transparente ou papel, pacote c/ 01 kg,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FEIJÃO CARIOQUINHA tipo 1, novo, não deve conter perfurações (carunchos e outros insetos), não devem estar esbranquiçados (mofo), </w:t>
            </w:r>
            <w:proofErr w:type="spellStart"/>
            <w:r w:rsidRPr="009C4DF5">
              <w:rPr>
                <w:rFonts w:ascii="Arial" w:hAnsi="Arial" w:cs="Arial"/>
                <w:sz w:val="16"/>
                <w:szCs w:val="16"/>
                <w:lang/>
              </w:rPr>
              <w:t>muchos</w:t>
            </w:r>
            <w:proofErr w:type="spellEnd"/>
            <w:r w:rsidRPr="009C4DF5">
              <w:rPr>
                <w:rFonts w:ascii="Arial" w:hAnsi="Arial" w:cs="Arial"/>
                <w:sz w:val="16"/>
                <w:szCs w:val="16"/>
                <w:lang/>
              </w:rPr>
              <w:t>, sem brilho ou brotando, não devem apresentar cheiro estranho (inseticida), quando o pacote for aberto, acondicionado em embalagem original de fábrica com 1 kg,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LINGUIÇA MISTA, de carne bovina e suína, temperada, em gomos ou inteiriça, com no máximo 10 % de gordura, aspecto firme, não pegajoso, e sem manchas pardacentas ou esverdeadas, acondicionadas em embalagem plástica, com registro no Ministério da </w:t>
            </w:r>
            <w:r w:rsidRPr="009C4DF5">
              <w:rPr>
                <w:rFonts w:ascii="Arial" w:hAnsi="Arial" w:cs="Arial"/>
                <w:sz w:val="16"/>
                <w:szCs w:val="16"/>
                <w:lang/>
              </w:rPr>
              <w:lastRenderedPageBreak/>
              <w:t>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1050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79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MACARRÃO - ESPAGUETE, de 1ª primeira qualidade, massa c/ ovos, devem estar inteiros e firmes, não devem apresentar cor esverdeada c/ pontos brancos e cinza (mofo) ou c/ perfurações (carunchos e outros insetos), acondicionado em embalagem original de fábrica, em polipropileno transparente ou papel resistente, pacote c/ 500g,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1738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MANDIOCA RAIZ S/ CASCA (KG), de 1ª primeira qualidade, tipo branca/amarela, raízes grandes e uniformes, inteiras e não fibrosa,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1440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MOLHO DE PIMENTA VERMELHA, acondicionada em embalagem plástica, com no mínimo 150 ml, data de fabricação, e validade estampada na embalagem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FRASC</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OLEO DE SOJA, de 1ª primeira qualidade, composição básica: óleo de soja refinado e antioxidantes, deve ser transparente, c/ cheiro e sabor próprio, acondicionado em embalagem original de fábrica, embalagem c/ 900 ml, contendo externamente especificação do produto, informações do fabricante, data de fabricação e prazo de validade. O produto deverá ter registro no Ministério da Agricultura e/ou Ministério da Saúde. (A embalagem não deve estar amassada, estufada, ou conter perfurações, não deve apresentar manchas escuras ou estarem enferrujadas, principalmente nas costuras, no caso de latas)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1810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OVOS DE GALINHA VERMELHO, TIPO A (GRANDE), acondicionados em embalagem própria da avicultura para 01 dúzia, pesando no mínimo de 60g por unidade, isento de sujidades, fungos e substâncias tóxicas, prazo de validade no mínimo de 15 dias do seu </w:t>
            </w:r>
            <w:proofErr w:type="spellStart"/>
            <w:r w:rsidRPr="009C4DF5">
              <w:rPr>
                <w:rFonts w:ascii="Arial" w:hAnsi="Arial" w:cs="Arial"/>
                <w:sz w:val="16"/>
                <w:szCs w:val="16"/>
                <w:lang/>
              </w:rPr>
              <w:t>acondicinamento</w:t>
            </w:r>
            <w:proofErr w:type="spellEnd"/>
            <w:r w:rsidRPr="009C4DF5">
              <w:rPr>
                <w:rFonts w:ascii="Arial" w:hAnsi="Arial" w:cs="Arial"/>
                <w:sz w:val="16"/>
                <w:szCs w:val="16"/>
                <w:lang/>
              </w:rPr>
              <w:t>.</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3478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DZ</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PIMENTÃO VERDE, tamanho médio, de primeira, tenros, sem manchas, com coloração uniforme e com brilho, turgescentes, firmes e bem desenvolvidas, sem ferimentos ou defeitos, livres de terra ou corpos estranhos aderidos à superfície externa.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543</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PREPARO SÓLIDO PARA REFRESCO, SABORES VARIADOS, acondicionado em embalagem de polipropileno, original de fábrica, pacote com no mínimo 450g.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875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REPOLHO VERDE, de 1ª primeira qualidade, tamanho grande e uniforme, cabeça fechada,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TEMPERO PRONTO - COMPLETO, à base de salsinha, cebolinha e sal, sem pimenta, não deve apresentar manchas escuras e corpos estranhos, acondicionado em embalagem original de fábrica, pote c/ 01 Kg, contendo externamente especificação do produto, informações do fabricante, data de fabricação e prazo de validade. O produto deverá ter registro no Ministério da Agricultura e/ou Ministério da Saúde. (A embalagem não deve estar amassada e nem estufada, não deve conter perfurações, principalmente nas costuras, não deve soltar ar c/ cheiro de azedo ou podre quando aberta)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545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POTE</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VINAGRE FERMENTADO ACÉTICO DE VINHO BRANCO OU VINHO TINTO hidratado e </w:t>
            </w:r>
            <w:r w:rsidRPr="009C4DF5">
              <w:rPr>
                <w:rFonts w:ascii="Arial" w:hAnsi="Arial" w:cs="Arial"/>
                <w:sz w:val="16"/>
                <w:szCs w:val="16"/>
                <w:lang/>
              </w:rPr>
              <w:lastRenderedPageBreak/>
              <w:t>conservante, acidez de no mínimo 4,0%, acondicionado em embalagem plástica original de fábrica com no mínimo 750 ml.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295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89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APRESUNTADO fatiado ou não, com aspecto firme, não pegajoso e sem manchas pardacentas ou esverdeadas, acondicionado em embalagem plástica, contendo informações do fabricante, com registro no ministério da Agricultura-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Atum sólido natural em água e sal, embalagem com 170 g. Validade mínima de 12 meses a partir da data  de entrega, contendo externamente especificação do produto, informações do fabricante, data de fabricação e prazo de validade. O produto deverá ter registro no Ministério da </w:t>
            </w:r>
            <w:proofErr w:type="spellStart"/>
            <w:r w:rsidRPr="009C4DF5">
              <w:rPr>
                <w:rFonts w:ascii="Arial" w:hAnsi="Arial" w:cs="Arial"/>
                <w:sz w:val="16"/>
                <w:szCs w:val="16"/>
                <w:lang/>
              </w:rPr>
              <w:t>AgricuLataura</w:t>
            </w:r>
            <w:proofErr w:type="spellEnd"/>
            <w:r w:rsidRPr="009C4DF5">
              <w:rPr>
                <w:rFonts w:ascii="Arial" w:hAnsi="Arial" w:cs="Arial"/>
                <w:sz w:val="16"/>
                <w:szCs w:val="16"/>
                <w:lang/>
              </w:rPr>
              <w:t xml:space="preserve">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1036</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AZEITONA VERDE - COM CAROÇO, em conserva, de 1ª primeira qualidade, acondicionada em embalagem original de fábrica, contendo externamente especificação do produto, informações do fabricante, data de fabricação e prazo de validade, vidro c/ 500g.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210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CANELA EM PÓ, acondicionada em embalagem de polipropileno original de fábrica c/ no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7g, isento de parasitas e fungos, livres de fragmentos e corpos estranhos, com especificação dos ingredientes, informações do fabricante e prazo de validade. O produto devera ter registro no </w:t>
            </w:r>
            <w:proofErr w:type="spellStart"/>
            <w:r w:rsidRPr="009C4DF5">
              <w:rPr>
                <w:rFonts w:ascii="Arial" w:hAnsi="Arial" w:cs="Arial"/>
                <w:sz w:val="16"/>
                <w:szCs w:val="16"/>
                <w:lang/>
              </w:rPr>
              <w:t>Ministerio</w:t>
            </w:r>
            <w:proofErr w:type="spellEnd"/>
            <w:r w:rsidRPr="009C4DF5">
              <w:rPr>
                <w:rFonts w:ascii="Arial" w:hAnsi="Arial" w:cs="Arial"/>
                <w:sz w:val="16"/>
                <w:szCs w:val="16"/>
                <w:lang/>
              </w:rPr>
              <w:t xml:space="preserve"> da Agricultura e/ou </w:t>
            </w:r>
            <w:proofErr w:type="spellStart"/>
            <w:r w:rsidRPr="009C4DF5">
              <w:rPr>
                <w:rFonts w:ascii="Arial" w:hAnsi="Arial" w:cs="Arial"/>
                <w:sz w:val="16"/>
                <w:szCs w:val="16"/>
                <w:lang/>
              </w:rPr>
              <w:t>Ministerio</w:t>
            </w:r>
            <w:proofErr w:type="spellEnd"/>
            <w:r w:rsidRPr="009C4DF5">
              <w:rPr>
                <w:rFonts w:ascii="Arial" w:hAnsi="Arial" w:cs="Arial"/>
                <w:sz w:val="16"/>
                <w:szCs w:val="16"/>
                <w:lang/>
              </w:rPr>
              <w:t xml:space="preserve"> da </w:t>
            </w:r>
            <w:proofErr w:type="spellStart"/>
            <w:r w:rsidRPr="009C4DF5">
              <w:rPr>
                <w:rFonts w:ascii="Arial" w:hAnsi="Arial" w:cs="Arial"/>
                <w:sz w:val="16"/>
                <w:szCs w:val="16"/>
                <w:lang/>
              </w:rPr>
              <w:t>Saude</w:t>
            </w:r>
            <w:proofErr w:type="spellEnd"/>
            <w:r w:rsidRPr="009C4DF5">
              <w:rPr>
                <w:rFonts w:ascii="Arial" w:hAnsi="Arial" w:cs="Arial"/>
                <w:sz w:val="16"/>
                <w:szCs w:val="16"/>
                <w:lang/>
              </w:rPr>
              <w:t>.</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CRAVO DA ÍNDIA, grãos (flores) secas e bem desenvolvidas, isento de parasitas e fungos e livres de fragmentos e corpos estranhos, acondicionado em embalagem de polipropileno original de fábrica c/ no mínimo 7g, com especificação dos ingredientes, informações do fabricante e prazo de validade,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CREME DE LEITE, textura homogênea, branco leitoso, com soro, estabilizante fosfato </w:t>
            </w:r>
            <w:proofErr w:type="spellStart"/>
            <w:r w:rsidRPr="009C4DF5">
              <w:rPr>
                <w:rFonts w:ascii="Arial" w:hAnsi="Arial" w:cs="Arial"/>
                <w:sz w:val="16"/>
                <w:szCs w:val="16"/>
                <w:lang/>
              </w:rPr>
              <w:t>dissódico</w:t>
            </w:r>
            <w:proofErr w:type="spellEnd"/>
            <w:r w:rsidRPr="009C4DF5">
              <w:rPr>
                <w:rFonts w:ascii="Arial" w:hAnsi="Arial" w:cs="Arial"/>
                <w:sz w:val="16"/>
                <w:szCs w:val="16"/>
                <w:lang/>
              </w:rPr>
              <w:t>, acondicionado em embalagem original de fábrica de mínimo 200g, com especificação dos ingredientes, informações do fabricante e prazo de validade estampados na embalagem,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UHT INTEGRAL (LONGA VIDA), líquido,  integral, longa vida, rico em cálcio. Embalagem contendo 01 litro, com identificação do produto, marca do fabricante, prazo de validade e capacidade. O produto deverá ter registro no Ministério da Agricultura e/ou Ministério da Saúde. A validade do produto deverá ser de 3 meses a partir da data de entrega.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2470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MAIONESE TRADICIONAL, emulsão cremosa, obtidas com ovos e óleo vegetal, com adição de condimentos, substâncias comestíveis e sem corantes, de </w:t>
            </w:r>
            <w:proofErr w:type="spellStart"/>
            <w:r w:rsidRPr="009C4DF5">
              <w:rPr>
                <w:rFonts w:ascii="Arial" w:hAnsi="Arial" w:cs="Arial"/>
                <w:sz w:val="16"/>
                <w:szCs w:val="16"/>
                <w:lang/>
              </w:rPr>
              <w:t>constistência</w:t>
            </w:r>
            <w:proofErr w:type="spellEnd"/>
            <w:r w:rsidRPr="009C4DF5">
              <w:rPr>
                <w:rFonts w:ascii="Arial" w:hAnsi="Arial" w:cs="Arial"/>
                <w:sz w:val="16"/>
                <w:szCs w:val="16"/>
                <w:lang/>
              </w:rPr>
              <w:t xml:space="preserve"> cremosa, amarelo claro, com cheiro e sabor próprio, isento de sujidades e seus ingredientes em </w:t>
            </w:r>
            <w:proofErr w:type="spellStart"/>
            <w:r w:rsidRPr="009C4DF5">
              <w:rPr>
                <w:rFonts w:ascii="Arial" w:hAnsi="Arial" w:cs="Arial"/>
                <w:sz w:val="16"/>
                <w:szCs w:val="16"/>
                <w:lang/>
              </w:rPr>
              <w:t>perfeitro</w:t>
            </w:r>
            <w:proofErr w:type="spellEnd"/>
            <w:r w:rsidRPr="009C4DF5">
              <w:rPr>
                <w:rFonts w:ascii="Arial" w:hAnsi="Arial" w:cs="Arial"/>
                <w:sz w:val="16"/>
                <w:szCs w:val="16"/>
                <w:lang/>
              </w:rPr>
              <w:t xml:space="preserve"> estado de conservação. de acordo com a RDC nº 276/2005. Acondicionada em </w:t>
            </w:r>
            <w:proofErr w:type="spellStart"/>
            <w:r w:rsidRPr="009C4DF5">
              <w:rPr>
                <w:rFonts w:ascii="Arial" w:hAnsi="Arial" w:cs="Arial"/>
                <w:sz w:val="16"/>
                <w:szCs w:val="16"/>
                <w:lang/>
              </w:rPr>
              <w:t>sachês</w:t>
            </w:r>
            <w:proofErr w:type="spellEnd"/>
            <w:r w:rsidRPr="009C4DF5">
              <w:rPr>
                <w:rFonts w:ascii="Arial" w:hAnsi="Arial" w:cs="Arial"/>
                <w:sz w:val="16"/>
                <w:szCs w:val="16"/>
                <w:lang/>
              </w:rPr>
              <w:t xml:space="preserve"> de 500g. contendo externamente especificação do produto, informações </w:t>
            </w:r>
            <w:proofErr w:type="spellStart"/>
            <w:r w:rsidRPr="009C4DF5">
              <w:rPr>
                <w:rFonts w:ascii="Arial" w:hAnsi="Arial" w:cs="Arial"/>
                <w:sz w:val="16"/>
                <w:szCs w:val="16"/>
                <w:lang/>
              </w:rPr>
              <w:t>informações</w:t>
            </w:r>
            <w:proofErr w:type="spellEnd"/>
            <w:r w:rsidRPr="009C4DF5">
              <w:rPr>
                <w:rFonts w:ascii="Arial" w:hAnsi="Arial" w:cs="Arial"/>
                <w:sz w:val="16"/>
                <w:szCs w:val="16"/>
                <w:lang/>
              </w:rPr>
              <w:t xml:space="preserve">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285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MILHO P/ PIPOCA AMARELO, tipo 1. Acondicionado em embalagem original de fábrica de 500g, confeccionada em plástico transparente e resistente. Contendo no corpo da embalagem informações do fabricante, ingredientes e data de vencimento. Devem estar bem solto e seco no pacote, devem apresentar cor uniforme, não deve ter manchas de cor preta, azulada ou esverdeada e cheiro azedo.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895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PICOLÉ DE FRUTAS AO LEITE, SABORES DIVERSOS. Acondicionados em embalagem plástica de aproximadamente 60g cada, contendo a identificação do produto, marca do fabricante, data de fabricação e prazo de validade.</w:t>
            </w:r>
          </w:p>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8900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99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PIRULITO SABORES VARIADOS, ACONDICIONADOS EM EMBALAGEM PLÁSTICA DE NO MÍNIMO 700G.</w:t>
            </w:r>
          </w:p>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PIRULITO SABORES VARIADOS, acondicionados em embalagem plástica de no mínimo 700g.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5150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OVO DE PÁSCOA  Nº 06,  elaborado com açúcar, manteiga de cacau, leite em pó integral, massa de cacau, soro de leite em pó, gordura vegetal, emulsificantes, lecitina de soja e </w:t>
            </w:r>
            <w:proofErr w:type="spellStart"/>
            <w:r w:rsidRPr="009C4DF5">
              <w:rPr>
                <w:rFonts w:ascii="Arial" w:hAnsi="Arial" w:cs="Arial"/>
                <w:sz w:val="16"/>
                <w:szCs w:val="16"/>
                <w:lang/>
              </w:rPr>
              <w:t>poliricinoleato</w:t>
            </w:r>
            <w:proofErr w:type="spellEnd"/>
            <w:r w:rsidRPr="009C4DF5">
              <w:rPr>
                <w:rFonts w:ascii="Arial" w:hAnsi="Arial" w:cs="Arial"/>
                <w:sz w:val="16"/>
                <w:szCs w:val="16"/>
                <w:lang/>
              </w:rPr>
              <w:t xml:space="preserve"> de </w:t>
            </w:r>
            <w:proofErr w:type="spellStart"/>
            <w:r w:rsidRPr="009C4DF5">
              <w:rPr>
                <w:rFonts w:ascii="Arial" w:hAnsi="Arial" w:cs="Arial"/>
                <w:sz w:val="16"/>
                <w:szCs w:val="16"/>
                <w:lang/>
              </w:rPr>
              <w:t>poliglicerol</w:t>
            </w:r>
            <w:proofErr w:type="spellEnd"/>
            <w:r w:rsidRPr="009C4DF5">
              <w:rPr>
                <w:rFonts w:ascii="Arial" w:hAnsi="Arial" w:cs="Arial"/>
                <w:sz w:val="16"/>
                <w:szCs w:val="16"/>
                <w:lang/>
              </w:rPr>
              <w:t xml:space="preserve"> e aromatizante. Contem </w:t>
            </w:r>
            <w:proofErr w:type="spellStart"/>
            <w:r w:rsidRPr="009C4DF5">
              <w:rPr>
                <w:rFonts w:ascii="Arial" w:hAnsi="Arial" w:cs="Arial"/>
                <w:sz w:val="16"/>
                <w:szCs w:val="16"/>
                <w:lang/>
              </w:rPr>
              <w:t>Gluten</w:t>
            </w:r>
            <w:proofErr w:type="spellEnd"/>
            <w:r w:rsidRPr="009C4DF5">
              <w:rPr>
                <w:rFonts w:ascii="Arial" w:hAnsi="Arial" w:cs="Arial"/>
                <w:sz w:val="16"/>
                <w:szCs w:val="16"/>
                <w:lang/>
              </w:rPr>
              <w:t xml:space="preserve">. Conter traços de </w:t>
            </w:r>
            <w:proofErr w:type="spellStart"/>
            <w:r w:rsidRPr="009C4DF5">
              <w:rPr>
                <w:rFonts w:ascii="Arial" w:hAnsi="Arial" w:cs="Arial"/>
                <w:sz w:val="16"/>
                <w:szCs w:val="16"/>
                <w:lang/>
              </w:rPr>
              <w:t>amendoas</w:t>
            </w:r>
            <w:proofErr w:type="spellEnd"/>
            <w:r w:rsidRPr="009C4DF5">
              <w:rPr>
                <w:rFonts w:ascii="Arial" w:hAnsi="Arial" w:cs="Arial"/>
                <w:sz w:val="16"/>
                <w:szCs w:val="16"/>
                <w:lang/>
              </w:rPr>
              <w:t xml:space="preserve"> e/ou amendoim e/ou avelã e/ou castanha de caju e/ou castanha do </w:t>
            </w:r>
            <w:proofErr w:type="spellStart"/>
            <w:r w:rsidRPr="009C4DF5">
              <w:rPr>
                <w:rFonts w:ascii="Arial" w:hAnsi="Arial" w:cs="Arial"/>
                <w:sz w:val="16"/>
                <w:szCs w:val="16"/>
                <w:lang/>
              </w:rPr>
              <w:t>pará</w:t>
            </w:r>
            <w:proofErr w:type="spellEnd"/>
            <w:r w:rsidRPr="009C4DF5">
              <w:rPr>
                <w:rFonts w:ascii="Arial" w:hAnsi="Arial" w:cs="Arial"/>
                <w:sz w:val="16"/>
                <w:szCs w:val="16"/>
                <w:lang/>
              </w:rPr>
              <w:t xml:space="preserve"> e/ou nozes. Altura aproximada 8,5cm. Peso aproximado 60g. Com identificação do produto, marca de fabricante, data de fabricação e validade.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4375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101</w:t>
            </w:r>
          </w:p>
        </w:tc>
        <w:tc>
          <w:tcPr>
            <w:tcW w:w="6300" w:type="dxa"/>
            <w:gridSpan w:val="3"/>
            <w:tcBorders>
              <w:top w:val="nil"/>
              <w:left w:val="nil"/>
              <w:bottom w:val="nil"/>
              <w:right w:val="nil"/>
            </w:tcBorders>
          </w:tcPr>
          <w:p w:rsidR="009C4DF5" w:rsidRPr="009C4DF5" w:rsidRDefault="009C4DF5" w:rsidP="00C872A2">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GELÉIA DE FRUTAS – obtida da cocção de frutas inteiras ou em pedaços, com açúcar e concentrado até a consistência gelatinosa. em sabores variados. em embalagens de vidro de no mínimo 230gr.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102</w:t>
            </w:r>
          </w:p>
        </w:tc>
        <w:tc>
          <w:tcPr>
            <w:tcW w:w="6300" w:type="dxa"/>
            <w:gridSpan w:val="3"/>
            <w:tcBorders>
              <w:top w:val="nil"/>
              <w:left w:val="nil"/>
              <w:bottom w:val="nil"/>
              <w:right w:val="nil"/>
            </w:tcBorders>
          </w:tcPr>
          <w:p w:rsidR="009C4DF5" w:rsidRPr="009C4DF5" w:rsidRDefault="009C4DF5" w:rsidP="00C872A2">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TORRADAS TRADICIONAL - farinha de trigo enriquecida com ferro e ácido fólico, gordura vegetal, açúcar, sal, extrato de malte, fécula de mandioca, amido, emulsificantes: lecitina de soja (</w:t>
            </w:r>
            <w:proofErr w:type="spellStart"/>
            <w:r w:rsidRPr="009C4DF5">
              <w:rPr>
                <w:rFonts w:ascii="Arial" w:hAnsi="Arial" w:cs="Arial"/>
                <w:sz w:val="16"/>
                <w:szCs w:val="16"/>
                <w:lang/>
              </w:rPr>
              <w:t>ins</w:t>
            </w:r>
            <w:proofErr w:type="spellEnd"/>
            <w:r w:rsidRPr="009C4DF5">
              <w:rPr>
                <w:rFonts w:ascii="Arial" w:hAnsi="Arial" w:cs="Arial"/>
                <w:sz w:val="16"/>
                <w:szCs w:val="16"/>
                <w:lang/>
              </w:rPr>
              <w:t xml:space="preserve"> 322) e </w:t>
            </w:r>
            <w:proofErr w:type="spellStart"/>
            <w:r w:rsidRPr="009C4DF5">
              <w:rPr>
                <w:rFonts w:ascii="Arial" w:hAnsi="Arial" w:cs="Arial"/>
                <w:sz w:val="16"/>
                <w:szCs w:val="16"/>
                <w:lang/>
              </w:rPr>
              <w:t>estearoil</w:t>
            </w:r>
            <w:proofErr w:type="spellEnd"/>
            <w:r w:rsidRPr="009C4DF5">
              <w:rPr>
                <w:rFonts w:ascii="Arial" w:hAnsi="Arial" w:cs="Arial"/>
                <w:sz w:val="16"/>
                <w:szCs w:val="16"/>
                <w:lang/>
              </w:rPr>
              <w:t xml:space="preserve"> </w:t>
            </w:r>
            <w:proofErr w:type="spellStart"/>
            <w:r w:rsidRPr="009C4DF5">
              <w:rPr>
                <w:rFonts w:ascii="Arial" w:hAnsi="Arial" w:cs="Arial"/>
                <w:sz w:val="16"/>
                <w:szCs w:val="16"/>
                <w:lang/>
              </w:rPr>
              <w:t>lactilatode</w:t>
            </w:r>
            <w:proofErr w:type="spellEnd"/>
            <w:r w:rsidRPr="009C4DF5">
              <w:rPr>
                <w:rFonts w:ascii="Arial" w:hAnsi="Arial" w:cs="Arial"/>
                <w:sz w:val="16"/>
                <w:szCs w:val="16"/>
                <w:lang/>
              </w:rPr>
              <w:t xml:space="preserve"> sódio (</w:t>
            </w:r>
            <w:proofErr w:type="spellStart"/>
            <w:r w:rsidRPr="009C4DF5">
              <w:rPr>
                <w:rFonts w:ascii="Arial" w:hAnsi="Arial" w:cs="Arial"/>
                <w:sz w:val="16"/>
                <w:szCs w:val="16"/>
                <w:lang/>
              </w:rPr>
              <w:t>ins</w:t>
            </w:r>
            <w:proofErr w:type="spellEnd"/>
            <w:r w:rsidRPr="009C4DF5">
              <w:rPr>
                <w:rFonts w:ascii="Arial" w:hAnsi="Arial" w:cs="Arial"/>
                <w:sz w:val="16"/>
                <w:szCs w:val="16"/>
                <w:lang/>
              </w:rPr>
              <w:t xml:space="preserve"> 481 i), </w:t>
            </w:r>
            <w:proofErr w:type="spellStart"/>
            <w:r w:rsidRPr="009C4DF5">
              <w:rPr>
                <w:rFonts w:ascii="Arial" w:hAnsi="Arial" w:cs="Arial"/>
                <w:sz w:val="16"/>
                <w:szCs w:val="16"/>
                <w:lang/>
              </w:rPr>
              <w:t>espessante</w:t>
            </w:r>
            <w:proofErr w:type="spellEnd"/>
            <w:r w:rsidRPr="009C4DF5">
              <w:rPr>
                <w:rFonts w:ascii="Arial" w:hAnsi="Arial" w:cs="Arial"/>
                <w:sz w:val="16"/>
                <w:szCs w:val="16"/>
                <w:lang/>
              </w:rPr>
              <w:t xml:space="preserve">: goma </w:t>
            </w:r>
            <w:proofErr w:type="spellStart"/>
            <w:r w:rsidRPr="009C4DF5">
              <w:rPr>
                <w:rFonts w:ascii="Arial" w:hAnsi="Arial" w:cs="Arial"/>
                <w:sz w:val="16"/>
                <w:szCs w:val="16"/>
                <w:lang/>
              </w:rPr>
              <w:t>guar</w:t>
            </w:r>
            <w:proofErr w:type="spellEnd"/>
            <w:r w:rsidRPr="009C4DF5">
              <w:rPr>
                <w:rFonts w:ascii="Arial" w:hAnsi="Arial" w:cs="Arial"/>
                <w:sz w:val="16"/>
                <w:szCs w:val="16"/>
                <w:lang/>
              </w:rPr>
              <w:t xml:space="preserve"> (</w:t>
            </w:r>
            <w:proofErr w:type="spellStart"/>
            <w:r w:rsidRPr="009C4DF5">
              <w:rPr>
                <w:rFonts w:ascii="Arial" w:hAnsi="Arial" w:cs="Arial"/>
                <w:sz w:val="16"/>
                <w:szCs w:val="16"/>
                <w:lang/>
              </w:rPr>
              <w:t>ins</w:t>
            </w:r>
            <w:proofErr w:type="spellEnd"/>
            <w:r w:rsidRPr="009C4DF5">
              <w:rPr>
                <w:rFonts w:ascii="Arial" w:hAnsi="Arial" w:cs="Arial"/>
                <w:sz w:val="16"/>
                <w:szCs w:val="16"/>
                <w:lang/>
              </w:rPr>
              <w:t xml:space="preserve"> 412) e </w:t>
            </w:r>
            <w:proofErr w:type="spellStart"/>
            <w:r w:rsidRPr="009C4DF5">
              <w:rPr>
                <w:rFonts w:ascii="Arial" w:hAnsi="Arial" w:cs="Arial"/>
                <w:sz w:val="16"/>
                <w:szCs w:val="16"/>
                <w:lang/>
              </w:rPr>
              <w:t>melhorador</w:t>
            </w:r>
            <w:proofErr w:type="spellEnd"/>
            <w:r w:rsidRPr="009C4DF5">
              <w:rPr>
                <w:rFonts w:ascii="Arial" w:hAnsi="Arial" w:cs="Arial"/>
                <w:sz w:val="16"/>
                <w:szCs w:val="16"/>
                <w:lang/>
              </w:rPr>
              <w:t xml:space="preserve"> de farinha: ácido ascórbico (</w:t>
            </w:r>
            <w:proofErr w:type="spellStart"/>
            <w:r w:rsidRPr="009C4DF5">
              <w:rPr>
                <w:rFonts w:ascii="Arial" w:hAnsi="Arial" w:cs="Arial"/>
                <w:sz w:val="16"/>
                <w:szCs w:val="16"/>
                <w:lang/>
              </w:rPr>
              <w:t>ins</w:t>
            </w:r>
            <w:proofErr w:type="spellEnd"/>
            <w:r w:rsidRPr="009C4DF5">
              <w:rPr>
                <w:rFonts w:ascii="Arial" w:hAnsi="Arial" w:cs="Arial"/>
                <w:sz w:val="16"/>
                <w:szCs w:val="16"/>
                <w:lang/>
              </w:rPr>
              <w:t xml:space="preserve"> 300). Embalagens 160 g.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103</w:t>
            </w:r>
          </w:p>
        </w:tc>
        <w:tc>
          <w:tcPr>
            <w:tcW w:w="6300" w:type="dxa"/>
            <w:gridSpan w:val="3"/>
            <w:tcBorders>
              <w:top w:val="nil"/>
              <w:left w:val="nil"/>
              <w:bottom w:val="nil"/>
              <w:right w:val="nil"/>
            </w:tcBorders>
          </w:tcPr>
          <w:p w:rsidR="009C4DF5" w:rsidRPr="009C4DF5" w:rsidRDefault="009C4DF5" w:rsidP="00C872A2">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SORVETE, sabores variados, fabricado com leite pasteurizado tipo C, leite em pó integral, açúcar cristal, liga neutra, emulsificante, </w:t>
            </w:r>
            <w:proofErr w:type="spellStart"/>
            <w:r w:rsidRPr="009C4DF5">
              <w:rPr>
                <w:rFonts w:ascii="Arial" w:hAnsi="Arial" w:cs="Arial"/>
                <w:sz w:val="16"/>
                <w:szCs w:val="16"/>
                <w:lang/>
              </w:rPr>
              <w:t>glucose</w:t>
            </w:r>
            <w:proofErr w:type="spellEnd"/>
            <w:r w:rsidRPr="009C4DF5">
              <w:rPr>
                <w:rFonts w:ascii="Arial" w:hAnsi="Arial" w:cs="Arial"/>
                <w:sz w:val="16"/>
                <w:szCs w:val="16"/>
                <w:lang/>
              </w:rPr>
              <w:t xml:space="preserve"> pó,. Sabores variados. Embalagem de 3.5 litros, contendo informações sobre a fabricante, data de fabricação e prazo de validade impressos na embalagem.</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NÉCTAR DE FRUTA - PRONTO PARA BEBER - SABOR DE UVA:</w:t>
            </w:r>
          </w:p>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 Embalagem tetra </w:t>
            </w:r>
            <w:proofErr w:type="spellStart"/>
            <w:r w:rsidRPr="009C4DF5">
              <w:rPr>
                <w:rFonts w:ascii="Arial" w:hAnsi="Arial" w:cs="Arial"/>
                <w:sz w:val="16"/>
                <w:szCs w:val="16"/>
                <w:lang/>
              </w:rPr>
              <w:t>pack</w:t>
            </w:r>
            <w:proofErr w:type="spellEnd"/>
            <w:r w:rsidRPr="009C4DF5">
              <w:rPr>
                <w:rFonts w:ascii="Arial" w:hAnsi="Arial" w:cs="Arial"/>
                <w:sz w:val="16"/>
                <w:szCs w:val="16"/>
                <w:lang/>
              </w:rPr>
              <w:t xml:space="preserve">. Contendo nome e endereço do fabricante, data de fabricação e validade. Prazo de validade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6(seis) meses a partir da data da </w:t>
            </w:r>
            <w:proofErr w:type="spellStart"/>
            <w:r w:rsidRPr="009C4DF5">
              <w:rPr>
                <w:rFonts w:ascii="Arial" w:hAnsi="Arial" w:cs="Arial"/>
                <w:sz w:val="16"/>
                <w:szCs w:val="16"/>
                <w:lang/>
              </w:rPr>
              <w:t>entega</w:t>
            </w:r>
            <w:proofErr w:type="spellEnd"/>
            <w:r w:rsidRPr="009C4DF5">
              <w:rPr>
                <w:rFonts w:ascii="Arial" w:hAnsi="Arial" w:cs="Arial"/>
                <w:sz w:val="16"/>
                <w:szCs w:val="16"/>
                <w:lang/>
              </w:rPr>
              <w:t>. Embalagem de 1L.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SUCO DE NÉCTAR DE FRUTA - PRONTO PARA BEBER - SABOR DE PÊSSEGO</w:t>
            </w:r>
          </w:p>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Embalagem tetra </w:t>
            </w:r>
            <w:proofErr w:type="spellStart"/>
            <w:r w:rsidRPr="009C4DF5">
              <w:rPr>
                <w:rFonts w:ascii="Arial" w:hAnsi="Arial" w:cs="Arial"/>
                <w:sz w:val="16"/>
                <w:szCs w:val="16"/>
                <w:lang/>
              </w:rPr>
              <w:t>pack</w:t>
            </w:r>
            <w:proofErr w:type="spellEnd"/>
            <w:r w:rsidRPr="009C4DF5">
              <w:rPr>
                <w:rFonts w:ascii="Arial" w:hAnsi="Arial" w:cs="Arial"/>
                <w:sz w:val="16"/>
                <w:szCs w:val="16"/>
                <w:lang/>
              </w:rPr>
              <w:t xml:space="preserve">. Contendo nome e endereço do fabricante, data de fabricação e validade. Prazo de validade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6(seis) meses a partir da data da </w:t>
            </w:r>
            <w:proofErr w:type="spellStart"/>
            <w:r w:rsidRPr="009C4DF5">
              <w:rPr>
                <w:rFonts w:ascii="Arial" w:hAnsi="Arial" w:cs="Arial"/>
                <w:sz w:val="16"/>
                <w:szCs w:val="16"/>
                <w:lang/>
              </w:rPr>
              <w:t>entega</w:t>
            </w:r>
            <w:proofErr w:type="spellEnd"/>
            <w:r w:rsidRPr="009C4DF5">
              <w:rPr>
                <w:rFonts w:ascii="Arial" w:hAnsi="Arial" w:cs="Arial"/>
                <w:sz w:val="16"/>
                <w:szCs w:val="16"/>
                <w:lang/>
              </w:rPr>
              <w:t>. Embalagem de 1L.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AÇÚCAR REFINADO, branco, acondicionado em embalagem de polipropileno transparente original do fabricante com 1kg.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BATATA INGLESA, de 1ª primeira qualidade, especial, lavada, tamanho médio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estranhos e intactas. O transporte e a conservação deverão estar em condições adequadas p/ o consumo.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1331</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BEBIDA LÁCTEA, SABORES VARIADOS (LITRO), com consistência cremosa ou </w:t>
            </w:r>
            <w:proofErr w:type="spellStart"/>
            <w:r w:rsidRPr="009C4DF5">
              <w:rPr>
                <w:rFonts w:ascii="Arial" w:hAnsi="Arial" w:cs="Arial"/>
                <w:sz w:val="16"/>
                <w:szCs w:val="16"/>
                <w:lang/>
              </w:rPr>
              <w:t>liquída</w:t>
            </w:r>
            <w:proofErr w:type="spellEnd"/>
            <w:r w:rsidRPr="009C4DF5">
              <w:rPr>
                <w:rFonts w:ascii="Arial" w:hAnsi="Arial" w:cs="Arial"/>
                <w:sz w:val="16"/>
                <w:szCs w:val="16"/>
                <w:lang/>
              </w:rPr>
              <w:t>, acondicionada em embalagem de saco plástico. Ingredientes obrigatórios, leite pasteurizado; soro de leite pasteurizado, açúcar, polpa de fruta, fermento lácteo e estabilizante. A embalagem deverá conter externamente os dados de identificação, procedência, informações nutricionais, número do lote, data de validade, quantidade do produto, número do registro no Ministério da Agricultura SIF/DIPOA e carimbo de inspeção do SIF. Validade mínima de 20 (vinte) dias a partir da data de entrega. litro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506</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LITRO</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CARNE BOVINA MOÍDA, MÚSCULO SEM OSSO, livre de gordura e de aparas, resfriada, com aspecto firme, na cor vermelho vivo, sem escurecimento ou manchas esverdeadas, com registro no Ministério da 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CHEIRO VERDE (MAÇO), salsinha e cebolinha, lavadas em maço composto com as duas </w:t>
            </w:r>
            <w:r w:rsidRPr="009C4DF5">
              <w:rPr>
                <w:rFonts w:ascii="Arial" w:hAnsi="Arial" w:cs="Arial"/>
                <w:sz w:val="16"/>
                <w:szCs w:val="16"/>
                <w:lang/>
              </w:rPr>
              <w:lastRenderedPageBreak/>
              <w:t>hortaliças, frescas, sem folhas amareladas e secas, sem manchas escuras  sem corpos estranhos aderidos às folhas, maço no mínimo 300g (cebolinha e salsa sem raízes).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745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MAÇO</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111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CHOCOLATE GRANULADO (PCTE C/ 500GR), aspecto crocante, embalagem de polipropileno com no mínimo 500 g, com data de fabricação e validade estampada na embalagem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COCO RALADO, puro, odor próprio, não rançoso, acondicionado em embalagem de polipropileno transparente ou papel, original de fábrica c/ 100g, com especificação do produto, informações do fabricante e prazo de validade estampados na embalagem, de acordo com a resolução 12/78 da CNNPA.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370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FARINHA DE TRIGO ESPECIAL, de 1 ª qualidade, seca, beneficiada, aspecto granuloso fino, isenta de matéria terrosa, fungos ou parasitas e livre de umidade e fragmentos estranhos, acondicionada em embalagem original de fábrica, em polipropileno transparente ou papel, pacote c/ 01 kg,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2429</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FERMENTO P/ PÃO &amp; PIZZA  (biológico seco instantâneo), fermento em pó, de 1ª primeira qualidade, acondicionado em embalagem original de fábrica, pacote c/ no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10g,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615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FERMENTO QUIMICO EM PÓ, fermento em pó, de 1ª primeira qualidade, acondicionado em embalagem original de fábrica, c/ 100g,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382</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FRANGO INTEIRO CONGELADO, de tamanho grande, conservado em estado congelado ou resfriado, c/ miúdos, produto não transgênico, apresentando cor amarelo rosado, deve apresentar odor agradável e possuir consistência firme, não deve conter água além do permitido, apresentar manchas esverdeadas ou escuras (mofo), </w:t>
            </w:r>
            <w:proofErr w:type="spellStart"/>
            <w:r w:rsidRPr="009C4DF5">
              <w:rPr>
                <w:rFonts w:ascii="Arial" w:hAnsi="Arial" w:cs="Arial"/>
                <w:sz w:val="16"/>
                <w:szCs w:val="16"/>
                <w:lang/>
              </w:rPr>
              <w:t>aconcionado</w:t>
            </w:r>
            <w:proofErr w:type="spellEnd"/>
            <w:r w:rsidRPr="009C4DF5">
              <w:rPr>
                <w:rFonts w:ascii="Arial" w:hAnsi="Arial" w:cs="Arial"/>
                <w:sz w:val="16"/>
                <w:szCs w:val="16"/>
                <w:lang/>
              </w:rPr>
              <w:t xml:space="preserve"> em embalagem original de fábrica, confeccionada em filme de PVC ou material plástico transparente, contendo externamente especificação do produto, </w:t>
            </w:r>
            <w:proofErr w:type="spellStart"/>
            <w:r w:rsidRPr="009C4DF5">
              <w:rPr>
                <w:rFonts w:ascii="Arial" w:hAnsi="Arial" w:cs="Arial"/>
                <w:sz w:val="16"/>
                <w:szCs w:val="16"/>
                <w:lang/>
              </w:rPr>
              <w:t>informaçoes</w:t>
            </w:r>
            <w:proofErr w:type="spellEnd"/>
            <w:r w:rsidRPr="009C4DF5">
              <w:rPr>
                <w:rFonts w:ascii="Arial" w:hAnsi="Arial" w:cs="Arial"/>
                <w:sz w:val="16"/>
                <w:szCs w:val="16"/>
                <w:lang/>
              </w:rPr>
              <w:t xml:space="preserve">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GELATINA EM PÓ, sabores diversos, acondicionada em embalagem de papel ou plástico original de fábrica, caixa c/ no </w:t>
            </w:r>
            <w:proofErr w:type="spellStart"/>
            <w:r w:rsidRPr="009C4DF5">
              <w:rPr>
                <w:rFonts w:ascii="Arial" w:hAnsi="Arial" w:cs="Arial"/>
                <w:sz w:val="16"/>
                <w:szCs w:val="16"/>
                <w:lang/>
              </w:rPr>
              <w:t>minimo</w:t>
            </w:r>
            <w:proofErr w:type="spellEnd"/>
            <w:r w:rsidRPr="009C4DF5">
              <w:rPr>
                <w:rFonts w:ascii="Arial" w:hAnsi="Arial" w:cs="Arial"/>
                <w:sz w:val="16"/>
                <w:szCs w:val="16"/>
                <w:lang/>
              </w:rPr>
              <w:t xml:space="preserve"> 30g, contendo externamente especificação do produto, informações do fabricante, data de fabricação de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2820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CX</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CONDENSADO, textura homogênea, creme leitoso, acondicionado em embalagem original de fábrica de no mínimo 395g, com especificação dos ingredientes, informações do fabricante e prazo de validade estampados na embalagem, de acordo com a resolução 12/78 da CNNPA. O produto deverá ter registro no Ministério da Agricultura e/ou Ministério da Saúde. Não deve apresentar vestígios de ferrugem, amassadura ou abalamento.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1035</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119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MORTADELA TUBULAR NÃO FATIADO PEÇA DE NO MÍNIMO 500G, com 2% de gordura, aspecto firme, não pegajoso e sem manchas pardacentas ou esverdeadas, acondicionada em embalagem plástica, com registro no Ministério da 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1529</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PÇ</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ORÉGANO, folhas secas e trituradas, isento de parasitas e fungos, livres de fragmentos e corpos estranhos, acondicionado em embalagem de polipropileno original de fábrica c/ aproximadamente 7g, especificação dos ingredientes, informações do fabricante e prazo de validade estampados na embalagem, de acordo com a resolução 12/78 da CNNPA. O </w:t>
            </w:r>
            <w:r w:rsidRPr="009C4DF5">
              <w:rPr>
                <w:rFonts w:ascii="Arial" w:hAnsi="Arial" w:cs="Arial"/>
                <w:sz w:val="16"/>
                <w:szCs w:val="16"/>
                <w:lang/>
              </w:rPr>
              <w:lastRenderedPageBreak/>
              <w:t>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340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121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PÃO FATIADO TIPO TORRADA (PCT C/ DE 160 G), pacote com 160 gramas, com data de </w:t>
            </w:r>
            <w:proofErr w:type="spellStart"/>
            <w:r w:rsidRPr="009C4DF5">
              <w:rPr>
                <w:rFonts w:ascii="Arial" w:hAnsi="Arial" w:cs="Arial"/>
                <w:sz w:val="16"/>
                <w:szCs w:val="16"/>
                <w:lang/>
              </w:rPr>
              <w:t>fabricacao</w:t>
            </w:r>
            <w:proofErr w:type="spellEnd"/>
            <w:r w:rsidRPr="009C4DF5">
              <w:rPr>
                <w:rFonts w:ascii="Arial" w:hAnsi="Arial" w:cs="Arial"/>
                <w:sz w:val="16"/>
                <w:szCs w:val="16"/>
                <w:lang/>
              </w:rPr>
              <w:t>, validade estampada na embalagem original de fabrica.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586</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PEITO DE FRANGO, SEM OSSO, </w:t>
            </w:r>
            <w:proofErr w:type="spellStart"/>
            <w:r w:rsidRPr="009C4DF5">
              <w:rPr>
                <w:rFonts w:ascii="Arial" w:hAnsi="Arial" w:cs="Arial"/>
                <w:sz w:val="16"/>
                <w:szCs w:val="16"/>
                <w:lang/>
              </w:rPr>
              <w:t>cresfriado</w:t>
            </w:r>
            <w:proofErr w:type="spellEnd"/>
            <w:r w:rsidRPr="009C4DF5">
              <w:rPr>
                <w:rFonts w:ascii="Arial" w:hAnsi="Arial" w:cs="Arial"/>
                <w:sz w:val="16"/>
                <w:szCs w:val="16"/>
                <w:lang/>
              </w:rPr>
              <w:t xml:space="preserve">, manipulado em boas condições de </w:t>
            </w:r>
            <w:proofErr w:type="spellStart"/>
            <w:r w:rsidRPr="009C4DF5">
              <w:rPr>
                <w:rFonts w:ascii="Arial" w:hAnsi="Arial" w:cs="Arial"/>
                <w:sz w:val="16"/>
                <w:szCs w:val="16"/>
                <w:lang/>
              </w:rPr>
              <w:t>higiêne</w:t>
            </w:r>
            <w:proofErr w:type="spellEnd"/>
            <w:r w:rsidRPr="009C4DF5">
              <w:rPr>
                <w:rFonts w:ascii="Arial" w:hAnsi="Arial" w:cs="Arial"/>
                <w:sz w:val="16"/>
                <w:szCs w:val="16"/>
                <w:lang/>
              </w:rPr>
              <w:t>, proveniente de animais sadios, abatidos sob inspeção veterinária, apresentar-se com aspecto próprio, não amolecido e nem pegajosa, cor, cheiro e sabor próprios, sem manchas esverdeadas, livre de parasitas e larvas ou qualquer substância que possa alterá-la ou encobrir com qualquer alteração, com registro no Ministério da Agricultura - SIF.</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SORVETE, sabores variados, fabricado com leite pasteurizado tipo C, leite em pó integral, açúcar cristal, liga neutra, emulsificante, </w:t>
            </w:r>
            <w:proofErr w:type="spellStart"/>
            <w:r w:rsidRPr="009C4DF5">
              <w:rPr>
                <w:rFonts w:ascii="Arial" w:hAnsi="Arial" w:cs="Arial"/>
                <w:sz w:val="16"/>
                <w:szCs w:val="16"/>
                <w:lang/>
              </w:rPr>
              <w:t>glucose</w:t>
            </w:r>
            <w:proofErr w:type="spellEnd"/>
            <w:r w:rsidRPr="009C4DF5">
              <w:rPr>
                <w:rFonts w:ascii="Arial" w:hAnsi="Arial" w:cs="Arial"/>
                <w:sz w:val="16"/>
                <w:szCs w:val="16"/>
                <w:lang/>
              </w:rPr>
              <w:t xml:space="preserve"> pó,. Sabores variados. Embalagem de 1 litro, contendo informações sobre a fabricante, data de fabricação e prazo de validade impressos na embalagem.</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EM PÓ, INTEGRAL, SOLÚVEL, COM NO MÍNIMO 400 G, acondicionado em embalagem plástica ou lata, embalagem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125</w:t>
            </w:r>
          </w:p>
        </w:tc>
        <w:tc>
          <w:tcPr>
            <w:tcW w:w="6300" w:type="dxa"/>
            <w:gridSpan w:val="3"/>
            <w:tcBorders>
              <w:top w:val="nil"/>
              <w:left w:val="nil"/>
              <w:bottom w:val="nil"/>
              <w:right w:val="nil"/>
            </w:tcBorders>
          </w:tcPr>
          <w:p w:rsidR="009C4DF5" w:rsidRPr="009C4DF5" w:rsidRDefault="009C4DF5" w:rsidP="00C872A2">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SUCO TIPO NÉCTAR, de polpa de fruta, água, suco de fruta concentrado de no mínimo 40% e açúcar. (acidulante </w:t>
            </w:r>
            <w:proofErr w:type="spellStart"/>
            <w:r w:rsidRPr="009C4DF5">
              <w:rPr>
                <w:rFonts w:ascii="Arial" w:hAnsi="Arial" w:cs="Arial"/>
                <w:sz w:val="16"/>
                <w:szCs w:val="16"/>
                <w:lang/>
              </w:rPr>
              <w:t>espessante</w:t>
            </w:r>
            <w:proofErr w:type="spellEnd"/>
            <w:r w:rsidRPr="009C4DF5">
              <w:rPr>
                <w:rFonts w:ascii="Arial" w:hAnsi="Arial" w:cs="Arial"/>
                <w:sz w:val="16"/>
                <w:szCs w:val="16"/>
                <w:lang/>
              </w:rPr>
              <w:t>, aroma idêntico ao natural de fruta, antioxidante, vitamina c- corante natural. Sabor abacaxi.  Embalagem de 200 ml. (embalagem caixa de papelão tipo longa vida)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126</w:t>
            </w:r>
          </w:p>
        </w:tc>
        <w:tc>
          <w:tcPr>
            <w:tcW w:w="6300" w:type="dxa"/>
            <w:gridSpan w:val="3"/>
            <w:tcBorders>
              <w:top w:val="nil"/>
              <w:left w:val="nil"/>
              <w:bottom w:val="nil"/>
              <w:right w:val="nil"/>
            </w:tcBorders>
          </w:tcPr>
          <w:p w:rsidR="009C4DF5" w:rsidRPr="009C4DF5" w:rsidRDefault="009C4DF5" w:rsidP="00C872A2">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SUCO TIPO NÉCTAR, de polpa de fruta, água, suco de fruta concentrado de no mínimo 40% e açúcar. (acidulante </w:t>
            </w:r>
            <w:proofErr w:type="spellStart"/>
            <w:r w:rsidRPr="009C4DF5">
              <w:rPr>
                <w:rFonts w:ascii="Arial" w:hAnsi="Arial" w:cs="Arial"/>
                <w:sz w:val="16"/>
                <w:szCs w:val="16"/>
                <w:lang/>
              </w:rPr>
              <w:t>espessante</w:t>
            </w:r>
            <w:proofErr w:type="spellEnd"/>
            <w:r w:rsidRPr="009C4DF5">
              <w:rPr>
                <w:rFonts w:ascii="Arial" w:hAnsi="Arial" w:cs="Arial"/>
                <w:sz w:val="16"/>
                <w:szCs w:val="16"/>
                <w:lang/>
              </w:rPr>
              <w:t>, aroma idêntico ao natural de fruta, antioxidante, vitamina c- corante natural. Sabor goiaba. Embalagem de 200 ml. (embalagem caixa de papelão tipo longa vida)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AMIDO DE MILHO, em pó, isento de matéria terrosa, fungos ou parasitas, livre de umidade e de fragmentos estranhos, acondicionado em embalagem de papelão original de fábrica de 01 Kg, com identificação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ERVILHA EM CONSERVA, reidratada, de 1ª qualidade, acondicionada em embalagem original de fábrica c/ peso líquido drenado de aproximadamente 200g, contendo externamente especificação do produto, informações fabricante, data de fabricação e prazo de validade. O produto deverá ter registro no Ministério da Agricultura e/ou Ministério da Saúde. (A embalagem não deve estar amassada, enferrujada e estufada, não deve conter perfurações, principalmente nas costuras, não deve soltar ar c/ cheiro de azedo ou podre quando aberta, não deve apresentar manchas escuras ou ferrugem na parte interna)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380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129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FARINHA DE ROSCA, de 1ª primeira qualidade, deve estar seco e bem solto no pacote, não deve ter manchas de cor preta, azulada ou esverdeada e caruncho, acondicionado em embalagem original de fábrica, pacote c/ 500g,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460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FARINHA FINA DE MILHO - FUBÁ - , de 1ª primeira qualidade, amarelo, deve estar seco e bem solto no pacote, não deve ter manchas de cor preta, azulada ou esverdeada e caruncho, acondicionado em embalagem original de fábrica, pacote c/ 01 kg, contendo externamente especificação do produto, informações do fabricante, data de fabricação e prazo de validade.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958</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FÍGADO BOVINO, limpo, em </w:t>
            </w:r>
            <w:proofErr w:type="spellStart"/>
            <w:r w:rsidRPr="009C4DF5">
              <w:rPr>
                <w:rFonts w:ascii="Arial" w:hAnsi="Arial" w:cs="Arial"/>
                <w:sz w:val="16"/>
                <w:szCs w:val="16"/>
                <w:lang/>
              </w:rPr>
              <w:t>míudos</w:t>
            </w:r>
            <w:proofErr w:type="spellEnd"/>
            <w:r w:rsidRPr="009C4DF5">
              <w:rPr>
                <w:rFonts w:ascii="Arial" w:hAnsi="Arial" w:cs="Arial"/>
                <w:sz w:val="16"/>
                <w:szCs w:val="16"/>
                <w:lang/>
              </w:rPr>
              <w:t xml:space="preserve">, conservado em estado congelado ou resfriado, produto não transgênico, livre de aparas, sem fissuras, com aspecto firme, apresentando </w:t>
            </w:r>
            <w:r w:rsidRPr="009C4DF5">
              <w:rPr>
                <w:rFonts w:ascii="Arial" w:hAnsi="Arial" w:cs="Arial"/>
                <w:sz w:val="16"/>
                <w:szCs w:val="16"/>
                <w:lang/>
              </w:rPr>
              <w:lastRenderedPageBreak/>
              <w:t xml:space="preserve">cor vermelho escuro, sem escurecimento ou manchas esverdeadas, Acondicionado em embalagem plástica a vácuo, pacote de 02 Kg c/ carimbo do serviço de </w:t>
            </w:r>
            <w:proofErr w:type="spellStart"/>
            <w:r w:rsidRPr="009C4DF5">
              <w:rPr>
                <w:rFonts w:ascii="Arial" w:hAnsi="Arial" w:cs="Arial"/>
                <w:sz w:val="16"/>
                <w:szCs w:val="16"/>
                <w:lang/>
              </w:rPr>
              <w:t>inspenção</w:t>
            </w:r>
            <w:proofErr w:type="spellEnd"/>
            <w:r w:rsidRPr="009C4DF5">
              <w:rPr>
                <w:rFonts w:ascii="Arial" w:hAnsi="Arial" w:cs="Arial"/>
                <w:sz w:val="16"/>
                <w:szCs w:val="16"/>
                <w:lang/>
              </w:rPr>
              <w:t xml:space="preserve"> e registro no MA-SIF. Deverá constar no corpo da embalagem: informações do fabricante, especificação do produto, data de embalagem, prazo de validade e peso.</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730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KG</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132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POLVILHO DOCE: de 1ª qualidade, acondicionado em embalagem polipropileno transparente original de fábrica com 1 kg, contendo no corpo da embalagem informações do fabricante, ingredientes, data de validade e peso líquido original do fabricante, aspecto liso fino e não deve estar carunchado, nem manchas escuras.</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PCT</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Emulsificante e estabilizante neutro para sorvete, embalagem plástica com no mínimo 200 g, com data de fabricação, e validade estampada na embalagem  original de fábrica.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620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134</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DE SOJA, em pó, (extrato de soja) instantâneo, alimento de elevada solubilidade e propriedades funcionais e nutricionais. Conteúdo de proteínas, gordura, minerais (cálcio, fósforo, magnésio e potássio). Pode substituir o leite animal em casos de intolerância ao seu açúcar (lactose) ou alergia às suas proteínas, não podendo ser modificado e nem ter origem ou procedência estrangeira e de acordo com a portaria. Acondicionado em embalagem de 500g, original de fábrica, contendo no corpo da embalagem, especificação dos ingredientes, informações do fabricante e data de vencimento. O leite deve desmanchar facilmente na água; deve estar seco e solto; não deve apresentar cor alaranjada ou amarela forte, cheiro azedo ou rançoso, manchas escuras ou esverdeadas (mofo).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880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135</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SARDINHA, peixe de água salgada, conservado em óleo de soja ou molho de tomate, eviscerada e descamada mecanicamente, livre de nadadeiras, calda e cabeça, e pré-cozida, embalagem em lata </w:t>
            </w:r>
            <w:proofErr w:type="spellStart"/>
            <w:r w:rsidRPr="009C4DF5">
              <w:rPr>
                <w:rFonts w:ascii="Arial" w:hAnsi="Arial" w:cs="Arial"/>
                <w:sz w:val="16"/>
                <w:szCs w:val="16"/>
                <w:lang/>
              </w:rPr>
              <w:t>recravada</w:t>
            </w:r>
            <w:proofErr w:type="spellEnd"/>
            <w:r w:rsidRPr="009C4DF5">
              <w:rPr>
                <w:rFonts w:ascii="Arial" w:hAnsi="Arial" w:cs="Arial"/>
                <w:sz w:val="16"/>
                <w:szCs w:val="16"/>
                <w:lang/>
              </w:rPr>
              <w:t xml:space="preserve"> e esterilizada, com 230g.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730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136</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PREPARO SÓLIDO PARA REFRESCO DIET, SABORES VARIADOS, com polpa, aromatizantes, corantes, acondicionado em embalagem de polipropileno, original de fábrica, pacote com no mínimo 10g.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290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137</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PREPARO SÓLIDO PARA REFRESCO LIGHT, SABORES VARIADOS, com polpa, aromatizantes, corantes, acondicionado em embalagem de polipropileno, original de fábrica, pacote com no mínimo 10g.</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250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138</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ALIMENTO COMPLETO PARA CÃES, com vitaminas, embalagem plástica de 25 kg, com selo de garantia.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139</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ALIMENTO COMPLETO PARA GATOS, com vitaminas, embalagem plástica de 25 kg, com selo de garantia.</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400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140</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Azeite De Oliva Extra Virgem  Produto Da Prensagem A Frio Da Azeitona, Acidez Menor Que 0,8%, Coloração Amarela Esverdeado, Que Possa Ser Novamente Tampada Após Aberta. A Embalagem Deverá Conter Externamente Os Dados De Identificação E Procedência, Informações Nutricionais, Número De Lote, Quantidade Do Produto E Número De Registro. Deverá Apresentar Validade Mínima De 12 (doze) Meses A Partir Da Data De Entrega. Embalagem De Vidro De 500 Ml.</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500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UN</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141</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PASTEURIZADO  IN NATURA , rico em cálcio. Acondicionado em embalagem c/ 01 litro, contendo no corpo da embalagem identificação do produto, marca do fabricante, prazo de validade e peso líquido. O produto deve apresentar cor branca; deve manter as características iniciais após a fervura; não deve apresentar separação de partes nem gordura (grumos brancos e líquido amarelo); não deve apresentar sabor e cheiro azedos. O produto devera ter registro no Ministério da Agricultura e/ou Ministério da Saúde.</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1000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LITRO</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142</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 xml:space="preserve">LEITE EM PO SEM LACTOSE TIPO NAN... solúvel, instantâneo, leite infantil, sem lactose. Acondicionado em lata c/ no mínimo 400g, original de fábrica, contendo no corpo da embalagem, especificação dos ingredientes, informações do fabricante e data de vencimento. O produto deverá ter registro no Ministério da Agricultura e/ou Ministério da </w:t>
            </w:r>
            <w:r w:rsidRPr="009C4DF5">
              <w:rPr>
                <w:rFonts w:ascii="Arial" w:hAnsi="Arial" w:cs="Arial"/>
                <w:sz w:val="16"/>
                <w:szCs w:val="16"/>
                <w:lang/>
              </w:rPr>
              <w:lastRenderedPageBreak/>
              <w:t>Saúde. Tipo NAN 2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700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r w:rsidR="009C4DF5" w:rsidRPr="009C4DF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lastRenderedPageBreak/>
              <w:t>143</w:t>
            </w:r>
          </w:p>
        </w:tc>
        <w:tc>
          <w:tcPr>
            <w:tcW w:w="6300" w:type="dxa"/>
            <w:gridSpan w:val="3"/>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LEITE EM PO SEM LACTOSE TIPO NINHO... solúvel, instantâneo, leite infantil, sem lactose. Acondicionado em lata c/ no mínimo 400g, original de fábrica, contendo no corpo da embalagem, especificação dos ingredientes, informações do fabricante e data de vencimento. O produto deverá ter registro no Ministério da Agricultura e/ou Ministério da Saúde. Tipo NAN 2 ou similar.</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700</w:t>
            </w: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r w:rsidRPr="009C4DF5">
              <w:rPr>
                <w:rFonts w:ascii="Arial" w:hAnsi="Arial" w:cs="Arial"/>
                <w:sz w:val="16"/>
                <w:szCs w:val="16"/>
                <w:lang/>
              </w:rPr>
              <w:t>LATA</w:t>
            </w: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9C4DF5" w:rsidRPr="009C4DF5" w:rsidRDefault="009C4DF5" w:rsidP="009C4DF5">
            <w:pPr>
              <w:autoSpaceDE w:val="0"/>
              <w:autoSpaceDN w:val="0"/>
              <w:adjustRightInd w:val="0"/>
              <w:spacing w:after="0" w:line="240" w:lineRule="auto"/>
              <w:rPr>
                <w:rFonts w:ascii="Arial" w:hAnsi="Arial" w:cs="Arial"/>
                <w:sz w:val="16"/>
                <w:szCs w:val="16"/>
                <w:lang/>
              </w:rPr>
            </w:pPr>
          </w:p>
        </w:tc>
      </w:tr>
    </w:tbl>
    <w:p w:rsidR="009C4DF5" w:rsidRPr="009C4DF5" w:rsidRDefault="009C4DF5" w:rsidP="009C4DF5">
      <w:pPr>
        <w:autoSpaceDE w:val="0"/>
        <w:autoSpaceDN w:val="0"/>
        <w:adjustRightInd w:val="0"/>
        <w:spacing w:after="0" w:line="240" w:lineRule="auto"/>
        <w:rPr>
          <w:rFonts w:ascii="Arial" w:hAnsi="Arial" w:cs="Arial"/>
          <w:sz w:val="16"/>
          <w:szCs w:val="16"/>
          <w:lang/>
        </w:rPr>
      </w:pPr>
    </w:p>
    <w:tbl>
      <w:tblPr>
        <w:tblW w:w="15140" w:type="dxa"/>
        <w:tblInd w:w="116" w:type="dxa"/>
        <w:tblLayout w:type="fixed"/>
        <w:tblLook w:val="0000"/>
      </w:tblPr>
      <w:tblGrid>
        <w:gridCol w:w="9739"/>
        <w:gridCol w:w="5401"/>
      </w:tblGrid>
      <w:tr w:rsidR="009C4DF5" w:rsidRPr="009C4DF5">
        <w:tc>
          <w:tcPr>
            <w:tcW w:w="9700" w:type="dxa"/>
            <w:tcBorders>
              <w:top w:val="single" w:sz="4" w:space="0" w:color="000000"/>
              <w:left w:val="single" w:sz="4" w:space="0" w:color="000000"/>
              <w:bottom w:val="single" w:sz="4" w:space="0" w:color="000000"/>
              <w:right w:val="single" w:sz="4" w:space="0" w:color="000000"/>
            </w:tcBorders>
          </w:tcPr>
          <w:p w:rsidR="009C4DF5" w:rsidRPr="009C4DF5" w:rsidRDefault="009C4DF5" w:rsidP="009C4DF5">
            <w:pPr>
              <w:autoSpaceDE w:val="0"/>
              <w:autoSpaceDN w:val="0"/>
              <w:adjustRightInd w:val="0"/>
              <w:spacing w:after="0" w:line="240" w:lineRule="auto"/>
              <w:jc w:val="both"/>
              <w:rPr>
                <w:rFonts w:ascii="Arial" w:hAnsi="Arial" w:cs="Arial"/>
                <w:sz w:val="16"/>
                <w:szCs w:val="16"/>
                <w:lang/>
              </w:rPr>
            </w:pPr>
            <w:r w:rsidRPr="009C4DF5">
              <w:rPr>
                <w:rFonts w:ascii="Arial" w:hAnsi="Arial" w:cs="Arial"/>
                <w:sz w:val="16"/>
                <w:szCs w:val="16"/>
                <w:lang/>
              </w:rPr>
              <w:t>Estando de acordo com os termos do ato convocatório e com a legislação nele indicada, propomos os valores acima com validade da proposta de _____dias, com pagamento através do banco ___________ agência nº _____ c/c nº _____________.</w:t>
            </w:r>
          </w:p>
          <w:p w:rsidR="009C4DF5" w:rsidRPr="009C4DF5" w:rsidRDefault="009C4DF5" w:rsidP="009C4DF5">
            <w:pPr>
              <w:autoSpaceDE w:val="0"/>
              <w:autoSpaceDN w:val="0"/>
              <w:adjustRightInd w:val="0"/>
              <w:spacing w:after="0" w:line="240" w:lineRule="auto"/>
              <w:jc w:val="both"/>
              <w:rPr>
                <w:rFonts w:ascii="Arial" w:hAnsi="Arial" w:cs="Arial"/>
                <w:sz w:val="16"/>
                <w:szCs w:val="16"/>
                <w:lang/>
              </w:rPr>
            </w:pPr>
          </w:p>
          <w:p w:rsidR="009C4DF5" w:rsidRPr="009C4DF5" w:rsidRDefault="009C4DF5" w:rsidP="009C4DF5">
            <w:pPr>
              <w:autoSpaceDE w:val="0"/>
              <w:autoSpaceDN w:val="0"/>
              <w:adjustRightInd w:val="0"/>
              <w:spacing w:after="0" w:line="240" w:lineRule="auto"/>
              <w:jc w:val="both"/>
              <w:rPr>
                <w:rFonts w:ascii="Arial" w:hAnsi="Arial" w:cs="Arial"/>
                <w:sz w:val="16"/>
                <w:szCs w:val="16"/>
                <w:lang/>
              </w:rPr>
            </w:pPr>
            <w:r w:rsidRPr="009C4DF5">
              <w:rPr>
                <w:rFonts w:ascii="Arial" w:hAnsi="Arial" w:cs="Arial"/>
                <w:sz w:val="16"/>
                <w:szCs w:val="16"/>
                <w:lang/>
              </w:rPr>
              <w:t>BONITO 13/12/2023</w:t>
            </w:r>
          </w:p>
          <w:p w:rsidR="009C4DF5" w:rsidRPr="009C4DF5" w:rsidRDefault="009C4DF5" w:rsidP="009C4DF5">
            <w:pPr>
              <w:autoSpaceDE w:val="0"/>
              <w:autoSpaceDN w:val="0"/>
              <w:adjustRightInd w:val="0"/>
              <w:spacing w:after="0" w:line="240" w:lineRule="auto"/>
              <w:jc w:val="both"/>
              <w:rPr>
                <w:rFonts w:ascii="Arial" w:hAnsi="Arial" w:cs="Arial"/>
                <w:sz w:val="16"/>
                <w:szCs w:val="16"/>
                <w:lang/>
              </w:rPr>
            </w:pPr>
            <w:r w:rsidRPr="009C4DF5">
              <w:rPr>
                <w:rFonts w:ascii="Arial" w:hAnsi="Arial" w:cs="Arial"/>
                <w:b/>
                <w:bCs/>
                <w:sz w:val="16"/>
                <w:szCs w:val="16"/>
                <w:lang/>
              </w:rPr>
              <w:t>Prazo de entrega dos materiais  _____ dias</w:t>
            </w:r>
            <w:r w:rsidRPr="009C4DF5">
              <w:rPr>
                <w:rFonts w:ascii="Arial" w:hAnsi="Arial" w:cs="Arial"/>
                <w:sz w:val="16"/>
                <w:szCs w:val="16"/>
                <w:lang/>
              </w:rPr>
              <w:t>, após a assinatura do contrato e/ou documento equivalente.</w:t>
            </w:r>
          </w:p>
          <w:p w:rsidR="009C4DF5" w:rsidRPr="009C4DF5" w:rsidRDefault="009C4DF5" w:rsidP="009C4DF5">
            <w:pPr>
              <w:autoSpaceDE w:val="0"/>
              <w:autoSpaceDN w:val="0"/>
              <w:adjustRightInd w:val="0"/>
              <w:spacing w:after="0" w:line="240" w:lineRule="auto"/>
              <w:jc w:val="both"/>
              <w:rPr>
                <w:rFonts w:ascii="Arial" w:hAnsi="Arial" w:cs="Arial"/>
                <w:sz w:val="16"/>
                <w:szCs w:val="16"/>
                <w:lang/>
              </w:rPr>
            </w:pPr>
          </w:p>
          <w:p w:rsidR="009C4DF5" w:rsidRPr="009C4DF5" w:rsidRDefault="009C4DF5" w:rsidP="009C4DF5">
            <w:pPr>
              <w:autoSpaceDE w:val="0"/>
              <w:autoSpaceDN w:val="0"/>
              <w:adjustRightInd w:val="0"/>
              <w:spacing w:after="0" w:line="240" w:lineRule="auto"/>
              <w:jc w:val="center"/>
              <w:rPr>
                <w:rFonts w:ascii="Arial" w:hAnsi="Arial" w:cs="Arial"/>
                <w:sz w:val="16"/>
                <w:szCs w:val="16"/>
                <w:lang/>
              </w:rPr>
            </w:pPr>
            <w:r w:rsidRPr="009C4DF5">
              <w:rPr>
                <w:rFonts w:ascii="Arial" w:hAnsi="Arial" w:cs="Arial"/>
                <w:sz w:val="16"/>
                <w:szCs w:val="16"/>
                <w:lang/>
              </w:rPr>
              <w:t>_____________________________________________________________</w:t>
            </w:r>
          </w:p>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r w:rsidRPr="009C4DF5">
              <w:rPr>
                <w:rFonts w:ascii="Arial" w:hAnsi="Arial" w:cs="Arial"/>
                <w:b/>
                <w:bCs/>
                <w:sz w:val="16"/>
                <w:szCs w:val="16"/>
                <w:lang/>
              </w:rPr>
              <w:t>CARIMBO E ASSINATURA DO REPRESENTANTE LEGAL DA EMPRESA</w:t>
            </w:r>
          </w:p>
          <w:p w:rsidR="009C4DF5" w:rsidRPr="009C4DF5" w:rsidRDefault="009C4DF5" w:rsidP="009C4DF5">
            <w:pPr>
              <w:autoSpaceDE w:val="0"/>
              <w:autoSpaceDN w:val="0"/>
              <w:adjustRightInd w:val="0"/>
              <w:spacing w:after="0" w:line="240" w:lineRule="auto"/>
              <w:jc w:val="center"/>
              <w:rPr>
                <w:rFonts w:ascii="Arial" w:hAnsi="Arial" w:cs="Arial"/>
                <w:sz w:val="16"/>
                <w:szCs w:val="16"/>
                <w:lang/>
              </w:rPr>
            </w:pPr>
          </w:p>
        </w:tc>
        <w:tc>
          <w:tcPr>
            <w:tcW w:w="5380" w:type="dxa"/>
            <w:tcBorders>
              <w:top w:val="single" w:sz="4" w:space="0" w:color="000000"/>
              <w:left w:val="single" w:sz="4" w:space="0" w:color="000000"/>
              <w:bottom w:val="single" w:sz="4" w:space="0" w:color="000000"/>
              <w:right w:val="single" w:sz="4" w:space="0" w:color="000000"/>
            </w:tcBorders>
          </w:tcPr>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p>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p>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p>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r w:rsidRPr="009C4DF5">
              <w:rPr>
                <w:rFonts w:ascii="Arial" w:hAnsi="Arial" w:cs="Arial"/>
                <w:b/>
                <w:bCs/>
                <w:sz w:val="16"/>
                <w:szCs w:val="16"/>
                <w:lang/>
              </w:rPr>
              <w:t>CARIMBO</w:t>
            </w:r>
          </w:p>
          <w:p w:rsidR="009C4DF5" w:rsidRPr="009C4DF5" w:rsidRDefault="009C4DF5" w:rsidP="009C4DF5">
            <w:pPr>
              <w:autoSpaceDE w:val="0"/>
              <w:autoSpaceDN w:val="0"/>
              <w:adjustRightInd w:val="0"/>
              <w:spacing w:after="0" w:line="240" w:lineRule="auto"/>
              <w:jc w:val="center"/>
              <w:rPr>
                <w:rFonts w:ascii="Arial" w:hAnsi="Arial" w:cs="Arial"/>
                <w:b/>
                <w:bCs/>
                <w:sz w:val="16"/>
                <w:szCs w:val="16"/>
                <w:lang/>
              </w:rPr>
            </w:pPr>
            <w:r w:rsidRPr="009C4DF5">
              <w:rPr>
                <w:rFonts w:ascii="Arial" w:hAnsi="Arial" w:cs="Arial"/>
                <w:b/>
                <w:bCs/>
                <w:sz w:val="16"/>
                <w:szCs w:val="16"/>
                <w:lang/>
              </w:rPr>
              <w:t>CNPJ DA EMPRESA</w:t>
            </w:r>
          </w:p>
        </w:tc>
      </w:tr>
    </w:tbl>
    <w:p w:rsidR="009C4DF5" w:rsidRPr="009C4DF5" w:rsidRDefault="009C4DF5" w:rsidP="009C4DF5">
      <w:pPr>
        <w:autoSpaceDE w:val="0"/>
        <w:autoSpaceDN w:val="0"/>
        <w:adjustRightInd w:val="0"/>
        <w:spacing w:after="0" w:line="240" w:lineRule="auto"/>
        <w:rPr>
          <w:rFonts w:ascii="Times New Roman" w:hAnsi="Times New Roman" w:cs="Times New Roman"/>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9C4DF5" w:rsidRPr="009C4DF5" w:rsidRDefault="009C4DF5" w:rsidP="009C4DF5">
      <w:pPr>
        <w:autoSpaceDE w:val="0"/>
        <w:autoSpaceDN w:val="0"/>
        <w:adjustRightInd w:val="0"/>
        <w:spacing w:after="0" w:line="240" w:lineRule="auto"/>
        <w:rPr>
          <w:rFonts w:ascii="Arial" w:hAnsi="Arial" w:cs="Arial"/>
          <w:sz w:val="16"/>
          <w:szCs w:val="16"/>
          <w:lang/>
        </w:rPr>
      </w:pPr>
    </w:p>
    <w:p w:rsidR="00E93EC3" w:rsidRPr="009C4DF5" w:rsidRDefault="00E93EC3" w:rsidP="009C4DF5">
      <w:pPr>
        <w:rPr>
          <w:sz w:val="16"/>
          <w:szCs w:val="16"/>
        </w:rPr>
      </w:pPr>
    </w:p>
    <w:sectPr w:rsidR="00E93EC3" w:rsidRPr="009C4DF5" w:rsidSect="005C0506">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0E3007"/>
    <w:rsid w:val="001106F0"/>
    <w:rsid w:val="00124F19"/>
    <w:rsid w:val="001A505F"/>
    <w:rsid w:val="0024695A"/>
    <w:rsid w:val="00252EC0"/>
    <w:rsid w:val="002648B5"/>
    <w:rsid w:val="00282444"/>
    <w:rsid w:val="0039799D"/>
    <w:rsid w:val="003A588E"/>
    <w:rsid w:val="00490CD7"/>
    <w:rsid w:val="0049492D"/>
    <w:rsid w:val="004A15E9"/>
    <w:rsid w:val="00560CC9"/>
    <w:rsid w:val="00590FFB"/>
    <w:rsid w:val="00617629"/>
    <w:rsid w:val="00657F2A"/>
    <w:rsid w:val="00713F19"/>
    <w:rsid w:val="007641AC"/>
    <w:rsid w:val="007D5AEE"/>
    <w:rsid w:val="008A4B5C"/>
    <w:rsid w:val="009407C5"/>
    <w:rsid w:val="00946CA9"/>
    <w:rsid w:val="009552FF"/>
    <w:rsid w:val="009B0600"/>
    <w:rsid w:val="009C4DF5"/>
    <w:rsid w:val="00A17063"/>
    <w:rsid w:val="00B45B5B"/>
    <w:rsid w:val="00BC622D"/>
    <w:rsid w:val="00C65B69"/>
    <w:rsid w:val="00C842CC"/>
    <w:rsid w:val="00C872A2"/>
    <w:rsid w:val="00C937D4"/>
    <w:rsid w:val="00CC493D"/>
    <w:rsid w:val="00D63B61"/>
    <w:rsid w:val="00D704CE"/>
    <w:rsid w:val="00D911A7"/>
    <w:rsid w:val="00DE40DC"/>
    <w:rsid w:val="00E93EC3"/>
    <w:rsid w:val="00E94FF6"/>
    <w:rsid w:val="00EB7BF7"/>
    <w:rsid w:val="00EC19E2"/>
    <w:rsid w:val="00ED42C9"/>
    <w:rsid w:val="00F537A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8460</Words>
  <Characters>45688</Characters>
  <Application>Microsoft Office Word</Application>
  <DocSecurity>0</DocSecurity>
  <Lines>380</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p:lastModifiedBy>
  <cp:revision>6</cp:revision>
  <cp:lastPrinted>2023-11-28T14:39:00Z</cp:lastPrinted>
  <dcterms:created xsi:type="dcterms:W3CDTF">2023-12-13T12:37:00Z</dcterms:created>
  <dcterms:modified xsi:type="dcterms:W3CDTF">2023-12-13T12:57:00Z</dcterms:modified>
</cp:coreProperties>
</file>